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A1" w:rsidRDefault="00053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E31F2" w:rsidRDefault="00FC33B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управлении по делам ЗАГС Новосибирской области</w:t>
      </w:r>
    </w:p>
    <w:p w:rsidR="009E31F2" w:rsidRDefault="009E31F2">
      <w:pPr>
        <w:rPr>
          <w:b/>
          <w:sz w:val="28"/>
          <w:szCs w:val="28"/>
        </w:rPr>
      </w:pPr>
    </w:p>
    <w:tbl>
      <w:tblPr>
        <w:tblW w:w="1010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59"/>
        <w:gridCol w:w="6946"/>
      </w:tblGrid>
      <w:tr w:rsidR="00053FA1" w:rsidTr="00053FA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Default="00053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Рассказова Наталья Юрьевна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Pr="00640761" w:rsidRDefault="00053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– начальник отдела организационного, правового, информационного обеспечения и статистической отчетности управления по делам ЗАГС Новосибирской области, председатель комиссии;</w:t>
            </w:r>
          </w:p>
        </w:tc>
      </w:tr>
      <w:tr w:rsidR="00053FA1" w:rsidTr="00053FA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Default="00053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Ходорцова Елена Николаевна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Default="00053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государственной гражданской службы и кадров управления по делам ЗАГС Новосибирской области, заместитель председателя комиссии;</w:t>
            </w:r>
          </w:p>
        </w:tc>
      </w:tr>
      <w:tr w:rsidR="00053FA1" w:rsidTr="00053FA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Default="00053FA1">
            <w:pPr>
              <w:jc w:val="both"/>
              <w:rPr>
                <w:sz w:val="28"/>
                <w:szCs w:val="28"/>
              </w:rPr>
            </w:pPr>
            <w:r w:rsidRPr="008F5627">
              <w:rPr>
                <w:sz w:val="28"/>
                <w:szCs w:val="28"/>
              </w:rPr>
              <w:t>Мельников</w:t>
            </w:r>
            <w:r>
              <w:rPr>
                <w:sz w:val="28"/>
                <w:szCs w:val="28"/>
              </w:rPr>
              <w:t>а</w:t>
            </w:r>
            <w:r w:rsidRPr="008F5627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я</w:t>
            </w:r>
            <w:r w:rsidRPr="008F5627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Pr="00640761" w:rsidRDefault="00053FA1">
            <w:pPr>
              <w:jc w:val="both"/>
              <w:rPr>
                <w:sz w:val="28"/>
                <w:szCs w:val="28"/>
              </w:rPr>
            </w:pPr>
            <w:r w:rsidRPr="008F5627">
              <w:rPr>
                <w:sz w:val="28"/>
                <w:szCs w:val="28"/>
              </w:rPr>
              <w:t>консультант отдела государственной гражданской службы и кадров управления по делам ЗАГС Новосибирской области</w:t>
            </w:r>
            <w:r>
              <w:rPr>
                <w:sz w:val="28"/>
                <w:szCs w:val="28"/>
              </w:rPr>
              <w:t>, секретарь комиссии;</w:t>
            </w:r>
          </w:p>
        </w:tc>
      </w:tr>
      <w:tr w:rsidR="00053FA1" w:rsidTr="00053FA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Default="00053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Колодкина Светлана Анатольевна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Default="00053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ЗАГС Калининского района</w:t>
            </w:r>
            <w:r w:rsidRPr="001A65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города Новосибирска управления по делам ЗАГС Новосибирской области</w:t>
            </w:r>
          </w:p>
        </w:tc>
      </w:tr>
      <w:tr w:rsidR="00053FA1" w:rsidTr="00053FA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Default="00053FA1">
            <w:pPr>
              <w:jc w:val="both"/>
              <w:rPr>
                <w:sz w:val="28"/>
                <w:szCs w:val="28"/>
              </w:rPr>
            </w:pPr>
            <w:r w:rsidRPr="00661E0E">
              <w:rPr>
                <w:sz w:val="28"/>
                <w:szCs w:val="28"/>
              </w:rPr>
              <w:t>Воинцев</w:t>
            </w:r>
            <w:r>
              <w:rPr>
                <w:sz w:val="28"/>
                <w:szCs w:val="28"/>
              </w:rPr>
              <w:t>а</w:t>
            </w:r>
            <w:r w:rsidRPr="00661E0E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а</w:t>
            </w:r>
            <w:r w:rsidRPr="00661E0E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а</w:t>
            </w:r>
            <w:r w:rsidRPr="00661E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Default="00053FA1">
            <w:pPr>
              <w:jc w:val="both"/>
              <w:rPr>
                <w:sz w:val="28"/>
                <w:szCs w:val="28"/>
              </w:rPr>
            </w:pPr>
            <w:r w:rsidRPr="00661E0E">
              <w:rPr>
                <w:sz w:val="28"/>
                <w:szCs w:val="28"/>
              </w:rPr>
              <w:t>начальник отдела ЗАГС города Бердска управления по делам ЗАГС Новосибирской области;</w:t>
            </w:r>
          </w:p>
        </w:tc>
      </w:tr>
      <w:tr w:rsidR="00053FA1" w:rsidTr="00053FA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Default="00053F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Лопанина</w:t>
            </w:r>
            <w:proofErr w:type="spellEnd"/>
            <w:r>
              <w:rPr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Default="00053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ЗАГС Октябрьского района города Новосибирска управления по делам ЗАГС Новосибирской области</w:t>
            </w:r>
          </w:p>
        </w:tc>
      </w:tr>
      <w:tr w:rsidR="00053FA1" w:rsidTr="00053FA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Default="00053FA1">
            <w:pPr>
              <w:jc w:val="both"/>
              <w:rPr>
                <w:sz w:val="28"/>
                <w:szCs w:val="28"/>
              </w:rPr>
            </w:pPr>
            <w:r w:rsidRPr="008F5627">
              <w:rPr>
                <w:sz w:val="28"/>
                <w:szCs w:val="28"/>
              </w:rPr>
              <w:t>Зимняков</w:t>
            </w:r>
            <w:r>
              <w:rPr>
                <w:sz w:val="28"/>
                <w:szCs w:val="28"/>
              </w:rPr>
              <w:t>а</w:t>
            </w:r>
            <w:r w:rsidRPr="008F5627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я</w:t>
            </w:r>
            <w:r w:rsidRPr="008F5627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A1" w:rsidRDefault="00053F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отдела по </w:t>
            </w:r>
            <w:r w:rsidRPr="008F5627">
              <w:rPr>
                <w:rStyle w:val="afb"/>
                <w:b w:val="0"/>
                <w:sz w:val="28"/>
                <w:szCs w:val="28"/>
              </w:rPr>
              <w:t>профилактике коррупционных и иных правонарушений администрации Губернатора Новосибирской области и Правительства Новосибирской области.</w:t>
            </w:r>
          </w:p>
        </w:tc>
      </w:tr>
    </w:tbl>
    <w:p w:rsidR="00FC33B1" w:rsidRDefault="00FC33B1"/>
    <w:sectPr w:rsidR="00FC33B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F50" w:rsidRDefault="002D4F50">
      <w:r>
        <w:separator/>
      </w:r>
    </w:p>
  </w:endnote>
  <w:endnote w:type="continuationSeparator" w:id="0">
    <w:p w:rsidR="002D4F50" w:rsidRDefault="002D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F50" w:rsidRDefault="002D4F50">
      <w:r>
        <w:separator/>
      </w:r>
    </w:p>
  </w:footnote>
  <w:footnote w:type="continuationSeparator" w:id="0">
    <w:p w:rsidR="002D4F50" w:rsidRDefault="002D4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F2"/>
    <w:rsid w:val="00053FA1"/>
    <w:rsid w:val="001A6555"/>
    <w:rsid w:val="001C1ADE"/>
    <w:rsid w:val="002D4F50"/>
    <w:rsid w:val="00640761"/>
    <w:rsid w:val="00661E0E"/>
    <w:rsid w:val="00883E0A"/>
    <w:rsid w:val="008F5627"/>
    <w:rsid w:val="009E31F2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C958"/>
  <w15:docId w15:val="{12EF1DC5-EEA1-4061-9289-43880AE0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pPr>
      <w:ind w:firstLine="709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jc w:val="center"/>
    </w:pPr>
    <w:rPr>
      <w:b/>
      <w:bCs/>
      <w:sz w:val="26"/>
      <w:szCs w:val="26"/>
    </w:rPr>
  </w:style>
  <w:style w:type="character" w:styleId="afb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 и телефона членов</vt:lpstr>
    </vt:vector>
  </TitlesOfParts>
  <Company>ЗАГС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 и телефона членов</dc:title>
  <dc:creator>sng</dc:creator>
  <cp:lastModifiedBy>Ходорцова Елена Николаевна</cp:lastModifiedBy>
  <cp:revision>4</cp:revision>
  <dcterms:created xsi:type="dcterms:W3CDTF">2025-03-19T06:44:00Z</dcterms:created>
  <dcterms:modified xsi:type="dcterms:W3CDTF">2025-03-19T09:09:00Z</dcterms:modified>
  <cp:version>917504</cp:version>
</cp:coreProperties>
</file>