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2E" w:rsidRPr="0075368E" w:rsidRDefault="00526E2E" w:rsidP="00526E2E">
      <w:pPr>
        <w:jc w:val="center"/>
        <w:rPr>
          <w:b/>
          <w:sz w:val="28"/>
          <w:szCs w:val="28"/>
        </w:rPr>
      </w:pPr>
      <w:r w:rsidRPr="0075368E">
        <w:rPr>
          <w:b/>
          <w:sz w:val="28"/>
          <w:szCs w:val="28"/>
        </w:rPr>
        <w:t>Обзор о практике сношений управления по делам ЗАГС Новосибирской области с иностранными государствами в сфере международной правовой помощи по истребованию и пересылке документов о государственной регистрации актов гражданского состояния</w:t>
      </w:r>
    </w:p>
    <w:p w:rsidR="00526E2E" w:rsidRPr="0075368E" w:rsidRDefault="008C293E" w:rsidP="00526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2023</w:t>
      </w:r>
      <w:r w:rsidR="00526E2E" w:rsidRPr="0075368E">
        <w:rPr>
          <w:b/>
          <w:sz w:val="28"/>
          <w:szCs w:val="28"/>
        </w:rPr>
        <w:t xml:space="preserve"> году</w:t>
      </w:r>
    </w:p>
    <w:p w:rsidR="00526E2E" w:rsidRPr="0075368E" w:rsidRDefault="00526E2E" w:rsidP="00526E2E">
      <w:pPr>
        <w:jc w:val="both"/>
        <w:rPr>
          <w:sz w:val="28"/>
          <w:szCs w:val="28"/>
        </w:rPr>
      </w:pPr>
    </w:p>
    <w:p w:rsidR="00526E2E" w:rsidRPr="0075368E" w:rsidRDefault="00526E2E" w:rsidP="00526E2E">
      <w:pPr>
        <w:ind w:firstLine="540"/>
        <w:jc w:val="both"/>
        <w:rPr>
          <w:sz w:val="28"/>
          <w:szCs w:val="28"/>
        </w:rPr>
      </w:pPr>
      <w:proofErr w:type="gramStart"/>
      <w:r w:rsidRPr="0075368E">
        <w:rPr>
          <w:sz w:val="28"/>
          <w:szCs w:val="28"/>
        </w:rPr>
        <w:t>Исполнение обязательств Российской Федерации в сфере оказания международной правовой помощи по истребованию и пересылке документов о регистрации актов гражданского состояния, внесении изменений в записи актов гражданского состояния, составленные на территории иностранных государств управлением по делам ЗАГС Новосибирской области осуществляется на основании действующих международных договоров о правовой помощи, заключенных Российской Федерацией и Союзом Советских Социалистических Республик, правопреемником которого является Российская Федерация</w:t>
      </w:r>
      <w:proofErr w:type="gramEnd"/>
      <w:r w:rsidRPr="0075368E">
        <w:rPr>
          <w:sz w:val="28"/>
          <w:szCs w:val="28"/>
        </w:rPr>
        <w:t>, методических рекомендации об организации работы по исполнению международных обязательств Российской Федерации в сфере правовой помощи, утвержденных приказом Минюста Российской Федерации от  24.12.2007г. № 249.</w:t>
      </w:r>
    </w:p>
    <w:p w:rsidR="00526E2E" w:rsidRPr="0075368E" w:rsidRDefault="00526E2E" w:rsidP="00526E2E">
      <w:pPr>
        <w:ind w:firstLine="360"/>
        <w:jc w:val="both"/>
        <w:rPr>
          <w:sz w:val="28"/>
          <w:szCs w:val="28"/>
        </w:rPr>
      </w:pPr>
      <w:proofErr w:type="gramStart"/>
      <w:r w:rsidRPr="0075368E">
        <w:rPr>
          <w:sz w:val="28"/>
          <w:szCs w:val="28"/>
        </w:rPr>
        <w:t>Основополагающие положения, касающиеся истребования документов органов ЗАГС с территории стран Содружества Независимых Государств (далее СНГ) закреплены в Конвенции о правовой помощи и правовых отношениях по гражданским, семейным и уголовным делам от 22 января 1993 года и Протоколе к этой Конвенции от 28 марта 1997 года</w:t>
      </w:r>
      <w:r w:rsidR="008C293E">
        <w:rPr>
          <w:sz w:val="28"/>
          <w:szCs w:val="28"/>
        </w:rPr>
        <w:t>, а также в Конвенции о правовой помощи и правовых отношениях по гражданским, семейным и уголовным</w:t>
      </w:r>
      <w:proofErr w:type="gramEnd"/>
      <w:r w:rsidR="008C293E">
        <w:rPr>
          <w:sz w:val="28"/>
          <w:szCs w:val="28"/>
        </w:rPr>
        <w:t xml:space="preserve"> делам от 7 октября 2002 года, заключенной в г. Кишиневе и вступившей в силу для Российской Федерации 28 июня 2023 года, ратифицированной Федеральным законом от 30 декабря 2021 года № 452-ФЗ</w:t>
      </w:r>
      <w:r w:rsidRPr="0075368E">
        <w:rPr>
          <w:sz w:val="28"/>
          <w:szCs w:val="28"/>
        </w:rPr>
        <w:t>.</w:t>
      </w:r>
    </w:p>
    <w:p w:rsidR="00526E2E" w:rsidRPr="0075368E" w:rsidRDefault="00526E2E" w:rsidP="00526E2E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>Также, при непосредственном взаимодействии органов ЗАГС области с компетентными органами ЗАГС иностранных госуда</w:t>
      </w:r>
      <w:proofErr w:type="gramStart"/>
      <w:r w:rsidRPr="0075368E">
        <w:rPr>
          <w:sz w:val="28"/>
          <w:szCs w:val="28"/>
        </w:rPr>
        <w:t>рств пр</w:t>
      </w:r>
      <w:proofErr w:type="gramEnd"/>
      <w:r w:rsidRPr="0075368E">
        <w:rPr>
          <w:sz w:val="28"/>
          <w:szCs w:val="28"/>
        </w:rPr>
        <w:t>именяются:</w:t>
      </w:r>
    </w:p>
    <w:p w:rsidR="00526E2E" w:rsidRPr="0075368E" w:rsidRDefault="00526E2E" w:rsidP="00526E2E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 xml:space="preserve">Методические рекомендации по применению международных норм в части оказания правовой помощи в сфере регистрации актов гражданского состояния государствами членами ЕврАзЭС, принятые Решением Совета министров юстиции при Интеграционном Комитете Евразийского экономического сообщества от 23.08.2007 г. № 24. </w:t>
      </w:r>
    </w:p>
    <w:p w:rsidR="00526E2E" w:rsidRPr="0075368E" w:rsidRDefault="00526E2E" w:rsidP="00526E2E">
      <w:pPr>
        <w:ind w:firstLine="540"/>
        <w:jc w:val="both"/>
        <w:rPr>
          <w:color w:val="FF0000"/>
          <w:sz w:val="28"/>
          <w:szCs w:val="28"/>
        </w:rPr>
      </w:pPr>
      <w:r w:rsidRPr="0075368E">
        <w:rPr>
          <w:sz w:val="28"/>
          <w:szCs w:val="28"/>
        </w:rPr>
        <w:t>Взаимодействие с компетентными органами дальнего зарубежья осуществляется в соответствии с Административным регламентом по предоставлению государственной услуги по истребованию личных документов, утвержденным приказом Министерства иностранных дел Российской Федерации № 10489 и Министерством юстиции № 124 от 29.06.2012</w:t>
      </w:r>
      <w:r w:rsidR="00B150D2">
        <w:rPr>
          <w:sz w:val="28"/>
          <w:szCs w:val="28"/>
        </w:rPr>
        <w:t xml:space="preserve">  (в ред. Приказа МИД России № 9404, Минюста Росси № 93 от 01.06.2017)</w:t>
      </w:r>
      <w:r w:rsidRPr="0075368E">
        <w:rPr>
          <w:sz w:val="28"/>
          <w:szCs w:val="28"/>
        </w:rPr>
        <w:t xml:space="preserve">. </w:t>
      </w:r>
    </w:p>
    <w:p w:rsidR="00526E2E" w:rsidRDefault="008C293E" w:rsidP="00526E2E">
      <w:pPr>
        <w:spacing w:before="100" w:beforeAutospacing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2023</w:t>
      </w:r>
      <w:r w:rsidR="00526E2E" w:rsidRPr="0075368E">
        <w:rPr>
          <w:color w:val="000000"/>
          <w:sz w:val="28"/>
          <w:szCs w:val="28"/>
        </w:rPr>
        <w:t xml:space="preserve"> году органами ЗАГС управления по делам</w:t>
      </w:r>
      <w:r w:rsidR="00F52245">
        <w:rPr>
          <w:color w:val="000000"/>
          <w:sz w:val="28"/>
          <w:szCs w:val="28"/>
        </w:rPr>
        <w:t xml:space="preserve"> ЗАГС Новосибирской области был</w:t>
      </w:r>
      <w:r w:rsidR="009B21F8">
        <w:rPr>
          <w:color w:val="000000"/>
          <w:sz w:val="28"/>
          <w:szCs w:val="28"/>
        </w:rPr>
        <w:t>о</w:t>
      </w:r>
      <w:r w:rsidR="00F52245">
        <w:rPr>
          <w:color w:val="000000"/>
          <w:sz w:val="28"/>
          <w:szCs w:val="28"/>
        </w:rPr>
        <w:t xml:space="preserve"> направлен</w:t>
      </w:r>
      <w:r w:rsidR="009B21F8">
        <w:rPr>
          <w:color w:val="000000"/>
          <w:sz w:val="28"/>
          <w:szCs w:val="28"/>
        </w:rPr>
        <w:t>о</w:t>
      </w:r>
      <w:r w:rsidR="00526E2E" w:rsidRPr="0075368E">
        <w:rPr>
          <w:color w:val="000000"/>
          <w:sz w:val="28"/>
          <w:szCs w:val="28"/>
        </w:rPr>
        <w:t xml:space="preserve"> на терр</w:t>
      </w:r>
      <w:r w:rsidR="00526E2E">
        <w:rPr>
          <w:color w:val="000000"/>
          <w:sz w:val="28"/>
          <w:szCs w:val="28"/>
        </w:rPr>
        <w:t>ит</w:t>
      </w:r>
      <w:r w:rsidR="0017387F">
        <w:rPr>
          <w:color w:val="000000"/>
          <w:sz w:val="28"/>
          <w:szCs w:val="28"/>
        </w:rPr>
        <w:t>орию иностранных государств 1</w:t>
      </w:r>
      <w:r>
        <w:rPr>
          <w:color w:val="000000"/>
          <w:sz w:val="28"/>
          <w:szCs w:val="28"/>
        </w:rPr>
        <w:t>703</w:t>
      </w:r>
      <w:r w:rsidR="00D347BC">
        <w:rPr>
          <w:color w:val="000000"/>
          <w:sz w:val="28"/>
          <w:szCs w:val="28"/>
        </w:rPr>
        <w:t xml:space="preserve"> запрос</w:t>
      </w:r>
      <w:r w:rsidR="00B54B03">
        <w:rPr>
          <w:color w:val="000000"/>
          <w:sz w:val="28"/>
          <w:szCs w:val="28"/>
        </w:rPr>
        <w:t>а</w:t>
      </w:r>
      <w:r w:rsidR="00B150D2">
        <w:rPr>
          <w:color w:val="000000"/>
          <w:sz w:val="28"/>
          <w:szCs w:val="28"/>
        </w:rPr>
        <w:t xml:space="preserve"> об истребовании</w:t>
      </w:r>
      <w:r w:rsidR="00526E2E" w:rsidRPr="0075368E">
        <w:rPr>
          <w:color w:val="000000"/>
          <w:sz w:val="28"/>
          <w:szCs w:val="28"/>
        </w:rPr>
        <w:t xml:space="preserve"> документов о государственной регистрации актов </w:t>
      </w:r>
      <w:r w:rsidR="00526E2E" w:rsidRPr="0075368E">
        <w:rPr>
          <w:color w:val="000000"/>
          <w:sz w:val="28"/>
          <w:szCs w:val="28"/>
        </w:rPr>
        <w:lastRenderedPageBreak/>
        <w:t>гражданского сос</w:t>
      </w:r>
      <w:r w:rsidR="0017387F">
        <w:rPr>
          <w:color w:val="000000"/>
          <w:sz w:val="28"/>
          <w:szCs w:val="28"/>
        </w:rPr>
        <w:t xml:space="preserve">тояния, что на </w:t>
      </w:r>
      <w:r>
        <w:rPr>
          <w:color w:val="000000"/>
          <w:sz w:val="28"/>
          <w:szCs w:val="28"/>
        </w:rPr>
        <w:t>2</w:t>
      </w:r>
      <w:r w:rsidR="0017387F" w:rsidRPr="0017387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запросов меньше, чем в 2022 году (1729</w:t>
      </w:r>
      <w:r w:rsidR="00526E2E" w:rsidRPr="0075368E">
        <w:rPr>
          <w:color w:val="000000"/>
          <w:sz w:val="28"/>
          <w:szCs w:val="28"/>
        </w:rPr>
        <w:t>). В их числе заявления по истребованию документов о регистрации актов гражданского состояния, запросы об истребовании копий записей актов, поручения  об оказании правовой помощи.</w:t>
      </w:r>
    </w:p>
    <w:p w:rsidR="00003EF2" w:rsidRDefault="008C293E" w:rsidP="00003EF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2023</w:t>
      </w:r>
      <w:r w:rsidR="00003EF2" w:rsidRPr="0075368E">
        <w:rPr>
          <w:sz w:val="28"/>
          <w:szCs w:val="28"/>
        </w:rPr>
        <w:t xml:space="preserve"> году на территорию иностранных </w:t>
      </w:r>
      <w:r>
        <w:rPr>
          <w:sz w:val="28"/>
          <w:szCs w:val="28"/>
        </w:rPr>
        <w:t>государств  было направлено 998</w:t>
      </w:r>
      <w:r w:rsidR="00003EF2">
        <w:rPr>
          <w:sz w:val="28"/>
          <w:szCs w:val="28"/>
        </w:rPr>
        <w:t xml:space="preserve"> заявлений</w:t>
      </w:r>
      <w:r w:rsidR="00003EF2" w:rsidRPr="0075368E">
        <w:rPr>
          <w:sz w:val="28"/>
          <w:szCs w:val="28"/>
        </w:rPr>
        <w:t xml:space="preserve"> по истребованию документов о регистрации актов гр</w:t>
      </w:r>
      <w:r>
        <w:rPr>
          <w:sz w:val="28"/>
          <w:szCs w:val="28"/>
        </w:rPr>
        <w:t>ажданского состояния, что на 80 заявлений</w:t>
      </w:r>
      <w:r w:rsidR="00003EF2">
        <w:rPr>
          <w:sz w:val="28"/>
          <w:szCs w:val="28"/>
        </w:rPr>
        <w:t xml:space="preserve"> </w:t>
      </w:r>
      <w:r w:rsidR="0017387F">
        <w:rPr>
          <w:sz w:val="28"/>
          <w:szCs w:val="28"/>
        </w:rPr>
        <w:t>мен</w:t>
      </w:r>
      <w:r w:rsidR="00003EF2">
        <w:rPr>
          <w:sz w:val="28"/>
          <w:szCs w:val="28"/>
        </w:rPr>
        <w:t>ьше</w:t>
      </w:r>
      <w:r w:rsidR="00003EF2" w:rsidRPr="0075368E">
        <w:rPr>
          <w:sz w:val="28"/>
          <w:szCs w:val="28"/>
        </w:rPr>
        <w:t>, чем в рассматриваемом периоде 2</w:t>
      </w:r>
      <w:r>
        <w:rPr>
          <w:sz w:val="28"/>
          <w:szCs w:val="28"/>
        </w:rPr>
        <w:t>022 года (1078</w:t>
      </w:r>
      <w:r w:rsidR="00003EF2" w:rsidRPr="0075368E">
        <w:rPr>
          <w:sz w:val="28"/>
          <w:szCs w:val="28"/>
        </w:rPr>
        <w:t>).  Запросов об истребовании копий зап</w:t>
      </w:r>
      <w:r>
        <w:rPr>
          <w:sz w:val="28"/>
          <w:szCs w:val="28"/>
        </w:rPr>
        <w:t>исей актов было направлено - 365, что на 25 меньше по сравнению с 2022 годом (390).  Направлено 340</w:t>
      </w:r>
      <w:r w:rsidR="00B54B03">
        <w:rPr>
          <w:sz w:val="28"/>
          <w:szCs w:val="28"/>
        </w:rPr>
        <w:t xml:space="preserve"> поручений</w:t>
      </w:r>
      <w:r w:rsidR="00003EF2" w:rsidRPr="0075368E">
        <w:rPr>
          <w:sz w:val="28"/>
          <w:szCs w:val="28"/>
        </w:rPr>
        <w:t xml:space="preserve"> об оказании правовой помощи о внесении изменений в записи актов гражданского состояния, ч</w:t>
      </w:r>
      <w:r>
        <w:rPr>
          <w:sz w:val="28"/>
          <w:szCs w:val="28"/>
        </w:rPr>
        <w:t>то на 79  больше, чем в 2022 году (261</w:t>
      </w:r>
      <w:r w:rsidR="00003EF2">
        <w:rPr>
          <w:sz w:val="28"/>
          <w:szCs w:val="28"/>
        </w:rPr>
        <w:t>)</w:t>
      </w:r>
      <w:r w:rsidR="00003EF2" w:rsidRPr="0075368E">
        <w:rPr>
          <w:sz w:val="28"/>
          <w:szCs w:val="28"/>
        </w:rPr>
        <w:t>.</w:t>
      </w:r>
    </w:p>
    <w:p w:rsidR="00003EF2" w:rsidRPr="0075368E" w:rsidRDefault="00003EF2" w:rsidP="00003EF2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00"/>
        <w:gridCol w:w="2800"/>
      </w:tblGrid>
      <w:tr w:rsidR="00003EF2" w:rsidRPr="0075368E" w:rsidTr="00CC6C01">
        <w:tc>
          <w:tcPr>
            <w:tcW w:w="3794" w:type="dxa"/>
          </w:tcPr>
          <w:p w:rsidR="00003EF2" w:rsidRPr="0075368E" w:rsidRDefault="00003EF2" w:rsidP="00CC6C01">
            <w:pPr>
              <w:jc w:val="center"/>
              <w:rPr>
                <w:b/>
              </w:rPr>
            </w:pPr>
            <w:r w:rsidRPr="0075368E">
              <w:rPr>
                <w:b/>
              </w:rPr>
              <w:t>Название документа</w:t>
            </w:r>
          </w:p>
        </w:tc>
        <w:tc>
          <w:tcPr>
            <w:tcW w:w="2800" w:type="dxa"/>
          </w:tcPr>
          <w:p w:rsidR="00003EF2" w:rsidRPr="0075368E" w:rsidRDefault="0097165A" w:rsidP="00CC6C01">
            <w:pPr>
              <w:jc w:val="center"/>
              <w:rPr>
                <w:b/>
              </w:rPr>
            </w:pPr>
            <w:r>
              <w:rPr>
                <w:b/>
              </w:rPr>
              <w:t xml:space="preserve"> 202</w:t>
            </w:r>
            <w:r w:rsidR="008C293E">
              <w:rPr>
                <w:b/>
              </w:rPr>
              <w:t>2</w:t>
            </w:r>
            <w:r w:rsidR="00003EF2">
              <w:rPr>
                <w:b/>
              </w:rPr>
              <w:t xml:space="preserve"> </w:t>
            </w:r>
            <w:r w:rsidR="00003EF2" w:rsidRPr="0075368E">
              <w:rPr>
                <w:b/>
              </w:rPr>
              <w:t>г.</w:t>
            </w:r>
          </w:p>
        </w:tc>
        <w:tc>
          <w:tcPr>
            <w:tcW w:w="2800" w:type="dxa"/>
          </w:tcPr>
          <w:p w:rsidR="00003EF2" w:rsidRDefault="0097165A" w:rsidP="00CC6C0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293E">
              <w:rPr>
                <w:b/>
              </w:rPr>
              <w:t>3</w:t>
            </w:r>
            <w:r w:rsidR="00003EF2">
              <w:rPr>
                <w:b/>
              </w:rPr>
              <w:t xml:space="preserve"> г.</w:t>
            </w:r>
          </w:p>
        </w:tc>
      </w:tr>
      <w:tr w:rsidR="00003EF2" w:rsidRPr="0075368E" w:rsidTr="00CC6C01">
        <w:tc>
          <w:tcPr>
            <w:tcW w:w="3794" w:type="dxa"/>
          </w:tcPr>
          <w:p w:rsidR="00003EF2" w:rsidRPr="0075368E" w:rsidRDefault="00003EF2" w:rsidP="00CC6C01">
            <w:pPr>
              <w:jc w:val="both"/>
            </w:pPr>
            <w:r w:rsidRPr="0075368E">
              <w:t>Заявления по истребованию документов о регистрации актов гражданского состояния</w:t>
            </w:r>
          </w:p>
        </w:tc>
        <w:tc>
          <w:tcPr>
            <w:tcW w:w="2800" w:type="dxa"/>
          </w:tcPr>
          <w:p w:rsidR="00003EF2" w:rsidRPr="0075368E" w:rsidRDefault="00003EF2" w:rsidP="00CC6C01">
            <w:pPr>
              <w:jc w:val="center"/>
            </w:pPr>
          </w:p>
          <w:p w:rsidR="00003EF2" w:rsidRPr="008C293E" w:rsidRDefault="008C293E" w:rsidP="00CC6C01">
            <w:pPr>
              <w:jc w:val="center"/>
            </w:pPr>
            <w:r>
              <w:rPr>
                <w:lang w:val="en-US"/>
              </w:rPr>
              <w:t>10</w:t>
            </w:r>
            <w:r>
              <w:t>78</w:t>
            </w:r>
          </w:p>
        </w:tc>
        <w:tc>
          <w:tcPr>
            <w:tcW w:w="2800" w:type="dxa"/>
          </w:tcPr>
          <w:p w:rsidR="00003EF2" w:rsidRDefault="00003EF2" w:rsidP="00CC6C01">
            <w:pPr>
              <w:jc w:val="center"/>
            </w:pPr>
          </w:p>
          <w:p w:rsidR="00003EF2" w:rsidRPr="0075368E" w:rsidRDefault="008C293E" w:rsidP="00CC6C01">
            <w:pPr>
              <w:jc w:val="center"/>
            </w:pPr>
            <w:r>
              <w:t>998</w:t>
            </w:r>
          </w:p>
        </w:tc>
      </w:tr>
      <w:tr w:rsidR="00003EF2" w:rsidRPr="0075368E" w:rsidTr="00CC6C01">
        <w:tc>
          <w:tcPr>
            <w:tcW w:w="3794" w:type="dxa"/>
          </w:tcPr>
          <w:p w:rsidR="00003EF2" w:rsidRPr="0075368E" w:rsidRDefault="00003EF2" w:rsidP="00CC6C01">
            <w:pPr>
              <w:jc w:val="both"/>
            </w:pPr>
            <w:r w:rsidRPr="0075368E">
              <w:t>Запросы об истребовании копий записей актов гражданского состояния</w:t>
            </w:r>
          </w:p>
        </w:tc>
        <w:tc>
          <w:tcPr>
            <w:tcW w:w="2800" w:type="dxa"/>
          </w:tcPr>
          <w:p w:rsidR="00003EF2" w:rsidRPr="0075368E" w:rsidRDefault="00003EF2" w:rsidP="00CC6C01">
            <w:pPr>
              <w:jc w:val="center"/>
            </w:pPr>
          </w:p>
          <w:p w:rsidR="00003EF2" w:rsidRPr="008C293E" w:rsidRDefault="008C293E" w:rsidP="00CC6C01">
            <w:pPr>
              <w:jc w:val="center"/>
            </w:pPr>
            <w:r>
              <w:t>390</w:t>
            </w:r>
          </w:p>
        </w:tc>
        <w:tc>
          <w:tcPr>
            <w:tcW w:w="2800" w:type="dxa"/>
          </w:tcPr>
          <w:p w:rsidR="00003EF2" w:rsidRDefault="00003EF2" w:rsidP="008C293E"/>
          <w:p w:rsidR="00003EF2" w:rsidRPr="0075368E" w:rsidRDefault="008C293E" w:rsidP="00CC6C01">
            <w:pPr>
              <w:jc w:val="center"/>
            </w:pPr>
            <w:r>
              <w:t>365</w:t>
            </w:r>
          </w:p>
        </w:tc>
      </w:tr>
      <w:tr w:rsidR="00003EF2" w:rsidRPr="0075368E" w:rsidTr="00CC6C01">
        <w:tc>
          <w:tcPr>
            <w:tcW w:w="3794" w:type="dxa"/>
          </w:tcPr>
          <w:p w:rsidR="00003EF2" w:rsidRPr="0075368E" w:rsidRDefault="00003EF2" w:rsidP="00CC6C01">
            <w:pPr>
              <w:jc w:val="both"/>
            </w:pPr>
            <w:r w:rsidRPr="0075368E">
              <w:t>Поручения об оказании правовой помощи о внесении изменений в записи актов  гражданского состояния</w:t>
            </w:r>
          </w:p>
        </w:tc>
        <w:tc>
          <w:tcPr>
            <w:tcW w:w="2800" w:type="dxa"/>
          </w:tcPr>
          <w:p w:rsidR="00003EF2" w:rsidRPr="0075368E" w:rsidRDefault="00003EF2" w:rsidP="00CC6C01">
            <w:pPr>
              <w:jc w:val="center"/>
            </w:pPr>
          </w:p>
          <w:p w:rsidR="00003EF2" w:rsidRPr="008C293E" w:rsidRDefault="008C293E" w:rsidP="00CC6C01">
            <w:pPr>
              <w:jc w:val="center"/>
            </w:pPr>
            <w:r>
              <w:rPr>
                <w:lang w:val="en-US"/>
              </w:rPr>
              <w:t>2</w:t>
            </w:r>
            <w:r>
              <w:t>61</w:t>
            </w:r>
          </w:p>
        </w:tc>
        <w:tc>
          <w:tcPr>
            <w:tcW w:w="2800" w:type="dxa"/>
          </w:tcPr>
          <w:p w:rsidR="00003EF2" w:rsidRDefault="00003EF2" w:rsidP="00CC6C01">
            <w:pPr>
              <w:jc w:val="center"/>
            </w:pPr>
          </w:p>
          <w:p w:rsidR="00003EF2" w:rsidRPr="0075368E" w:rsidRDefault="008C293E" w:rsidP="00CC6C01">
            <w:pPr>
              <w:jc w:val="center"/>
            </w:pPr>
            <w:r>
              <w:t>340</w:t>
            </w:r>
          </w:p>
        </w:tc>
      </w:tr>
      <w:tr w:rsidR="00003EF2" w:rsidRPr="0075368E" w:rsidTr="00CC6C01">
        <w:tc>
          <w:tcPr>
            <w:tcW w:w="3794" w:type="dxa"/>
          </w:tcPr>
          <w:p w:rsidR="00003EF2" w:rsidRPr="0075368E" w:rsidRDefault="00003EF2" w:rsidP="00CC6C01">
            <w:pPr>
              <w:jc w:val="both"/>
              <w:rPr>
                <w:b/>
              </w:rPr>
            </w:pPr>
            <w:r w:rsidRPr="0075368E">
              <w:rPr>
                <w:b/>
              </w:rPr>
              <w:t>Итого:</w:t>
            </w:r>
          </w:p>
        </w:tc>
        <w:tc>
          <w:tcPr>
            <w:tcW w:w="2800" w:type="dxa"/>
          </w:tcPr>
          <w:p w:rsidR="00003EF2" w:rsidRPr="008C293E" w:rsidRDefault="008C293E" w:rsidP="00CC6C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729</w:t>
            </w:r>
          </w:p>
        </w:tc>
        <w:tc>
          <w:tcPr>
            <w:tcW w:w="2800" w:type="dxa"/>
          </w:tcPr>
          <w:p w:rsidR="00003EF2" w:rsidRDefault="008C293E" w:rsidP="00CC6C01">
            <w:pPr>
              <w:jc w:val="center"/>
              <w:rPr>
                <w:b/>
              </w:rPr>
            </w:pPr>
            <w:r>
              <w:rPr>
                <w:b/>
              </w:rPr>
              <w:t>1703</w:t>
            </w:r>
          </w:p>
        </w:tc>
      </w:tr>
    </w:tbl>
    <w:p w:rsidR="00003EF2" w:rsidRDefault="00003EF2" w:rsidP="00003EF2">
      <w:pPr>
        <w:spacing w:line="240" w:lineRule="atLeast"/>
        <w:jc w:val="center"/>
        <w:rPr>
          <w:sz w:val="28"/>
          <w:szCs w:val="28"/>
        </w:rPr>
      </w:pPr>
    </w:p>
    <w:p w:rsidR="00003EF2" w:rsidRPr="00836D02" w:rsidRDefault="00003EF2" w:rsidP="00003EF2">
      <w:pPr>
        <w:spacing w:line="240" w:lineRule="atLeast"/>
        <w:jc w:val="center"/>
        <w:rPr>
          <w:sz w:val="28"/>
          <w:szCs w:val="28"/>
        </w:rPr>
      </w:pPr>
      <w:r w:rsidRPr="00836D02">
        <w:rPr>
          <w:sz w:val="28"/>
          <w:szCs w:val="28"/>
        </w:rPr>
        <w:t>Количество запросов и поручений, направленных</w:t>
      </w:r>
    </w:p>
    <w:p w:rsidR="00003EF2" w:rsidRPr="00003EF2" w:rsidRDefault="00003EF2" w:rsidP="00003EF2">
      <w:pPr>
        <w:spacing w:line="240" w:lineRule="atLeast"/>
        <w:jc w:val="center"/>
        <w:rPr>
          <w:sz w:val="28"/>
          <w:szCs w:val="28"/>
        </w:rPr>
      </w:pPr>
      <w:r w:rsidRPr="00836D02">
        <w:rPr>
          <w:sz w:val="28"/>
          <w:szCs w:val="28"/>
        </w:rPr>
        <w:t>на территорию иностранных государств</w:t>
      </w:r>
    </w:p>
    <w:p w:rsidR="00003EF2" w:rsidRDefault="00716A56" w:rsidP="00003EF2">
      <w:pPr>
        <w:spacing w:before="100" w:beforeAutospacing="1"/>
        <w:ind w:firstLine="54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C06B8E" wp14:editId="64EB68C0">
            <wp:extent cx="5486400" cy="2984740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477" w:rsidRPr="00AA793E" w:rsidRDefault="00526E2E" w:rsidP="00B0523E">
      <w:pPr>
        <w:spacing w:before="100" w:beforeAutospacing="1"/>
        <w:ind w:firstLine="540"/>
        <w:jc w:val="both"/>
        <w:rPr>
          <w:sz w:val="28"/>
          <w:szCs w:val="28"/>
        </w:rPr>
      </w:pPr>
      <w:r w:rsidRPr="00AA793E">
        <w:rPr>
          <w:sz w:val="28"/>
          <w:szCs w:val="28"/>
        </w:rPr>
        <w:t xml:space="preserve">Из приведенного </w:t>
      </w:r>
      <w:r w:rsidR="00003EF2" w:rsidRPr="00AA793E">
        <w:rPr>
          <w:sz w:val="28"/>
          <w:szCs w:val="28"/>
        </w:rPr>
        <w:t>выш</w:t>
      </w:r>
      <w:r w:rsidR="0015535E" w:rsidRPr="00AA793E">
        <w:rPr>
          <w:sz w:val="28"/>
          <w:szCs w:val="28"/>
        </w:rPr>
        <w:t>е график</w:t>
      </w:r>
      <w:r w:rsidR="00AA793E" w:rsidRPr="00AA793E">
        <w:rPr>
          <w:sz w:val="28"/>
          <w:szCs w:val="28"/>
        </w:rPr>
        <w:t xml:space="preserve">а следует, что </w:t>
      </w:r>
      <w:r w:rsidR="00B54B03">
        <w:rPr>
          <w:sz w:val="28"/>
          <w:szCs w:val="28"/>
        </w:rPr>
        <w:t>наибольшее количество запросов и поручений</w:t>
      </w:r>
      <w:r w:rsidR="00AA793E" w:rsidRPr="00AA793E">
        <w:rPr>
          <w:sz w:val="28"/>
          <w:szCs w:val="28"/>
        </w:rPr>
        <w:t xml:space="preserve"> направлено в 1 квартале 2023 года, наименьшее количество – в 3 квартале. Во 2 и 4 кварталах документов направлено </w:t>
      </w:r>
      <w:r w:rsidR="00AA793E" w:rsidRPr="00AA793E">
        <w:rPr>
          <w:sz w:val="28"/>
          <w:szCs w:val="28"/>
        </w:rPr>
        <w:lastRenderedPageBreak/>
        <w:t>примерно одинаковое количество. По сравнению с 2022 годом в 1 и 2 кварталах 2023 года документов направлялось больше</w:t>
      </w:r>
      <w:r w:rsidR="00B54B03">
        <w:rPr>
          <w:sz w:val="28"/>
          <w:szCs w:val="28"/>
        </w:rPr>
        <w:t>.</w:t>
      </w:r>
      <w:r w:rsidR="00B0523E" w:rsidRPr="00AA793E">
        <w:rPr>
          <w:sz w:val="28"/>
          <w:szCs w:val="28"/>
        </w:rPr>
        <w:t xml:space="preserve"> </w:t>
      </w:r>
    </w:p>
    <w:p w:rsidR="00F70C1C" w:rsidRDefault="00526E2E" w:rsidP="00F70C1C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 xml:space="preserve">Запросы об истребовании документов первично направляются напрямую в органы ЗАГС следующих государств: Республики </w:t>
      </w:r>
      <w:r>
        <w:rPr>
          <w:sz w:val="28"/>
          <w:szCs w:val="28"/>
        </w:rPr>
        <w:t xml:space="preserve">Армения, Республики </w:t>
      </w:r>
      <w:r w:rsidRPr="0075368E">
        <w:rPr>
          <w:sz w:val="28"/>
          <w:szCs w:val="28"/>
        </w:rPr>
        <w:t>Беларусь, Республики Ка</w:t>
      </w:r>
      <w:r>
        <w:rPr>
          <w:sz w:val="28"/>
          <w:szCs w:val="28"/>
        </w:rPr>
        <w:t xml:space="preserve">захстан, </w:t>
      </w:r>
      <w:r w:rsidRPr="0075368E">
        <w:rPr>
          <w:sz w:val="28"/>
          <w:szCs w:val="28"/>
        </w:rPr>
        <w:t>Республики Таджикистан (страны-участники ЕврАзЭС</w:t>
      </w:r>
      <w:r>
        <w:rPr>
          <w:sz w:val="28"/>
          <w:szCs w:val="28"/>
        </w:rPr>
        <w:t xml:space="preserve">), </w:t>
      </w:r>
      <w:r w:rsidR="00157BAB">
        <w:rPr>
          <w:sz w:val="28"/>
          <w:szCs w:val="28"/>
        </w:rPr>
        <w:t>Республики Молдовы</w:t>
      </w:r>
      <w:r w:rsidR="00D345A3">
        <w:rPr>
          <w:sz w:val="28"/>
          <w:szCs w:val="28"/>
        </w:rPr>
        <w:t xml:space="preserve">, </w:t>
      </w:r>
      <w:r w:rsidR="00B0523E">
        <w:rPr>
          <w:sz w:val="28"/>
          <w:szCs w:val="28"/>
        </w:rPr>
        <w:t xml:space="preserve">Республики Узбекистан, </w:t>
      </w:r>
      <w:r>
        <w:rPr>
          <w:sz w:val="28"/>
          <w:szCs w:val="28"/>
        </w:rPr>
        <w:t>а также Украины</w:t>
      </w:r>
      <w:r w:rsidRPr="0075368E">
        <w:rPr>
          <w:sz w:val="28"/>
          <w:szCs w:val="28"/>
        </w:rPr>
        <w:t xml:space="preserve">. </w:t>
      </w:r>
      <w:r w:rsidR="00B54B03">
        <w:rPr>
          <w:sz w:val="28"/>
          <w:szCs w:val="28"/>
        </w:rPr>
        <w:t>С декабря 2023 года напрямую направляются документы в Республику Кыргызстан.</w:t>
      </w:r>
    </w:p>
    <w:p w:rsidR="00F91FE0" w:rsidRDefault="00F91FE0" w:rsidP="00B0523E">
      <w:pPr>
        <w:rPr>
          <w:sz w:val="28"/>
          <w:szCs w:val="28"/>
        </w:rPr>
      </w:pPr>
    </w:p>
    <w:p w:rsidR="005A5745" w:rsidRDefault="00526E2E" w:rsidP="003B178B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запросов</w:t>
      </w:r>
      <w:r w:rsidR="001C7973">
        <w:rPr>
          <w:sz w:val="28"/>
          <w:szCs w:val="28"/>
        </w:rPr>
        <w:t xml:space="preserve"> и поручений</w:t>
      </w:r>
      <w:r>
        <w:rPr>
          <w:sz w:val="28"/>
          <w:szCs w:val="28"/>
        </w:rPr>
        <w:t>, направленных в страны СНГ</w:t>
      </w:r>
    </w:p>
    <w:p w:rsidR="00526E2E" w:rsidRDefault="00716A56" w:rsidP="0059571D">
      <w:pPr>
        <w:ind w:firstLine="539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0531129" wp14:editId="55FEA32D">
            <wp:extent cx="5371540" cy="2994492"/>
            <wp:effectExtent l="0" t="0" r="1968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32BB8" w:rsidRPr="00B32BB8" w:rsidRDefault="00526E2E" w:rsidP="00526E2E">
      <w:pPr>
        <w:ind w:firstLine="540"/>
        <w:jc w:val="both"/>
        <w:rPr>
          <w:sz w:val="28"/>
          <w:szCs w:val="28"/>
        </w:rPr>
      </w:pPr>
      <w:r w:rsidRPr="00B32BB8">
        <w:rPr>
          <w:sz w:val="28"/>
          <w:szCs w:val="28"/>
        </w:rPr>
        <w:t>Из представле</w:t>
      </w:r>
      <w:r w:rsidR="00AD636B" w:rsidRPr="00B32BB8">
        <w:rPr>
          <w:sz w:val="28"/>
          <w:szCs w:val="28"/>
        </w:rPr>
        <w:t>нной диаграммы видно, что по-прежнему наибольшее количество запросов направляется в Республику Каз</w:t>
      </w:r>
      <w:r w:rsidR="00017BF5" w:rsidRPr="00B32BB8">
        <w:rPr>
          <w:sz w:val="28"/>
          <w:szCs w:val="28"/>
        </w:rPr>
        <w:t xml:space="preserve">ахстан. </w:t>
      </w:r>
      <w:r w:rsidR="00B32BB8" w:rsidRPr="00B32BB8">
        <w:rPr>
          <w:sz w:val="28"/>
          <w:szCs w:val="28"/>
        </w:rPr>
        <w:t>В 2023 году таких запросов направлено больше, чем в 2022 году. Незначительно у</w:t>
      </w:r>
      <w:r w:rsidR="00627C92" w:rsidRPr="00B32BB8">
        <w:rPr>
          <w:sz w:val="28"/>
          <w:szCs w:val="28"/>
        </w:rPr>
        <w:t>величилось количество запр</w:t>
      </w:r>
      <w:r w:rsidR="00B32BB8" w:rsidRPr="00B32BB8">
        <w:rPr>
          <w:sz w:val="28"/>
          <w:szCs w:val="28"/>
        </w:rPr>
        <w:t xml:space="preserve">осов, направленных в </w:t>
      </w:r>
      <w:r w:rsidR="001C343B" w:rsidRPr="00B32BB8">
        <w:rPr>
          <w:sz w:val="28"/>
          <w:szCs w:val="28"/>
        </w:rPr>
        <w:t>Республику Беларусь</w:t>
      </w:r>
      <w:r w:rsidR="00B32BB8" w:rsidRPr="00B32BB8">
        <w:rPr>
          <w:sz w:val="28"/>
          <w:szCs w:val="28"/>
        </w:rPr>
        <w:t>, Молдову</w:t>
      </w:r>
      <w:r w:rsidR="00B32BB8">
        <w:rPr>
          <w:sz w:val="28"/>
          <w:szCs w:val="28"/>
        </w:rPr>
        <w:t xml:space="preserve"> и незначительно уменьшилось -</w:t>
      </w:r>
      <w:r w:rsidR="00B32BB8" w:rsidRPr="00B32BB8">
        <w:rPr>
          <w:sz w:val="28"/>
          <w:szCs w:val="28"/>
        </w:rPr>
        <w:t xml:space="preserve"> в Республику Армения, Республику Таджикистан, Республику Узбекистан</w:t>
      </w:r>
      <w:r w:rsidR="00627C92" w:rsidRPr="00B32BB8">
        <w:rPr>
          <w:sz w:val="28"/>
          <w:szCs w:val="28"/>
        </w:rPr>
        <w:t xml:space="preserve">. </w:t>
      </w:r>
      <w:r w:rsidR="00B32BB8" w:rsidRPr="00B32BB8">
        <w:rPr>
          <w:sz w:val="28"/>
          <w:szCs w:val="28"/>
        </w:rPr>
        <w:t>В 2023 году запросы на территорию Украины не направлялись.</w:t>
      </w:r>
    </w:p>
    <w:p w:rsidR="00526E2E" w:rsidRDefault="001577DE" w:rsidP="00526E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526E2E" w:rsidRPr="0075368E">
        <w:rPr>
          <w:sz w:val="28"/>
          <w:szCs w:val="28"/>
        </w:rPr>
        <w:t xml:space="preserve"> год</w:t>
      </w:r>
      <w:r w:rsidR="00DB20C1">
        <w:rPr>
          <w:sz w:val="28"/>
          <w:szCs w:val="28"/>
        </w:rPr>
        <w:t>у</w:t>
      </w:r>
      <w:r w:rsidR="00526E2E" w:rsidRPr="0075368E">
        <w:rPr>
          <w:sz w:val="28"/>
          <w:szCs w:val="28"/>
        </w:rPr>
        <w:t xml:space="preserve"> наибольшее количество запросов на территорию иностранных государств было направлено отделам</w:t>
      </w:r>
      <w:r w:rsidR="00F310E6">
        <w:rPr>
          <w:sz w:val="28"/>
          <w:szCs w:val="28"/>
        </w:rPr>
        <w:t xml:space="preserve">и ЗАГС: </w:t>
      </w:r>
      <w:r>
        <w:rPr>
          <w:sz w:val="28"/>
          <w:szCs w:val="28"/>
        </w:rPr>
        <w:t>Ленинского района (192</w:t>
      </w:r>
      <w:r w:rsidR="00B0523E">
        <w:rPr>
          <w:sz w:val="28"/>
          <w:szCs w:val="28"/>
        </w:rPr>
        <w:t xml:space="preserve">), </w:t>
      </w:r>
      <w:r w:rsidR="00017BF5">
        <w:rPr>
          <w:sz w:val="28"/>
          <w:szCs w:val="28"/>
        </w:rPr>
        <w:t xml:space="preserve">Центрального округа </w:t>
      </w:r>
      <w:r>
        <w:rPr>
          <w:sz w:val="28"/>
          <w:szCs w:val="28"/>
        </w:rPr>
        <w:t>(17</w:t>
      </w:r>
      <w:r w:rsidR="004122BE">
        <w:rPr>
          <w:sz w:val="28"/>
          <w:szCs w:val="28"/>
        </w:rPr>
        <w:t>9</w:t>
      </w:r>
      <w:r w:rsidR="00DB20C1">
        <w:rPr>
          <w:sz w:val="28"/>
          <w:szCs w:val="28"/>
        </w:rPr>
        <w:t>)</w:t>
      </w:r>
      <w:r w:rsidR="00AF3835">
        <w:rPr>
          <w:sz w:val="28"/>
          <w:szCs w:val="28"/>
        </w:rPr>
        <w:t>,</w:t>
      </w:r>
      <w:r w:rsidR="004122BE">
        <w:rPr>
          <w:sz w:val="28"/>
          <w:szCs w:val="28"/>
        </w:rPr>
        <w:t xml:space="preserve"> Октябрьского</w:t>
      </w:r>
      <w:r w:rsidR="00DB20C1">
        <w:rPr>
          <w:sz w:val="28"/>
          <w:szCs w:val="28"/>
        </w:rPr>
        <w:t xml:space="preserve"> района</w:t>
      </w:r>
      <w:r w:rsidR="00AF3835">
        <w:rPr>
          <w:sz w:val="28"/>
          <w:szCs w:val="28"/>
        </w:rPr>
        <w:t xml:space="preserve"> </w:t>
      </w:r>
      <w:r>
        <w:rPr>
          <w:sz w:val="28"/>
          <w:szCs w:val="28"/>
        </w:rPr>
        <w:t>(169)</w:t>
      </w:r>
      <w:r w:rsidR="00883D78">
        <w:rPr>
          <w:sz w:val="28"/>
          <w:szCs w:val="28"/>
        </w:rPr>
        <w:t xml:space="preserve">. </w:t>
      </w:r>
      <w:r w:rsidR="00526E2E">
        <w:rPr>
          <w:sz w:val="28"/>
          <w:szCs w:val="28"/>
        </w:rPr>
        <w:t xml:space="preserve">В области наибольшее количество запросов направили отделы ЗАГС </w:t>
      </w:r>
      <w:r>
        <w:rPr>
          <w:sz w:val="28"/>
          <w:szCs w:val="28"/>
        </w:rPr>
        <w:t>г. Бердска (49), Тогучинского (42), Искитимского</w:t>
      </w:r>
      <w:r w:rsidR="004122BE">
        <w:rPr>
          <w:sz w:val="28"/>
          <w:szCs w:val="28"/>
        </w:rPr>
        <w:t xml:space="preserve"> </w:t>
      </w:r>
      <w:r>
        <w:rPr>
          <w:sz w:val="28"/>
          <w:szCs w:val="28"/>
        </w:rPr>
        <w:t>(40</w:t>
      </w:r>
      <w:r w:rsidR="007D6EF6">
        <w:rPr>
          <w:sz w:val="28"/>
          <w:szCs w:val="28"/>
        </w:rPr>
        <w:t>)</w:t>
      </w:r>
      <w:r w:rsidR="004122BE">
        <w:rPr>
          <w:sz w:val="28"/>
          <w:szCs w:val="28"/>
        </w:rPr>
        <w:t xml:space="preserve"> районов.</w:t>
      </w:r>
    </w:p>
    <w:p w:rsidR="001577DE" w:rsidRDefault="00526E2E" w:rsidP="00526E2E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>Истребование и пересылка документов о регистрации актов гражданского состояния с территории Республик</w:t>
      </w:r>
      <w:r w:rsidR="00157BAB">
        <w:rPr>
          <w:sz w:val="28"/>
          <w:szCs w:val="28"/>
        </w:rPr>
        <w:t>и</w:t>
      </w:r>
      <w:r w:rsidRPr="0075368E">
        <w:rPr>
          <w:sz w:val="28"/>
          <w:szCs w:val="28"/>
        </w:rPr>
        <w:t xml:space="preserve">  Азербайджан, </w:t>
      </w:r>
      <w:r w:rsidR="00873D62">
        <w:rPr>
          <w:sz w:val="28"/>
          <w:szCs w:val="28"/>
        </w:rPr>
        <w:t xml:space="preserve">Грузии, </w:t>
      </w:r>
      <w:r>
        <w:rPr>
          <w:sz w:val="28"/>
          <w:szCs w:val="28"/>
        </w:rPr>
        <w:t>Кыргызстан</w:t>
      </w:r>
      <w:r w:rsidR="00873D62">
        <w:rPr>
          <w:sz w:val="28"/>
          <w:szCs w:val="28"/>
        </w:rPr>
        <w:t>а</w:t>
      </w:r>
      <w:r w:rsidR="00B54B03">
        <w:rPr>
          <w:sz w:val="28"/>
          <w:szCs w:val="28"/>
        </w:rPr>
        <w:t xml:space="preserve"> (с декабря 2023 года направляются напрямую в органы ЗАГС)</w:t>
      </w:r>
      <w:r>
        <w:rPr>
          <w:sz w:val="28"/>
          <w:szCs w:val="28"/>
        </w:rPr>
        <w:t xml:space="preserve">, </w:t>
      </w:r>
      <w:r w:rsidRPr="0075368E">
        <w:rPr>
          <w:sz w:val="28"/>
          <w:szCs w:val="28"/>
        </w:rPr>
        <w:t>Туркменистан</w:t>
      </w:r>
      <w:r w:rsidR="00873D62">
        <w:rPr>
          <w:sz w:val="28"/>
          <w:szCs w:val="28"/>
        </w:rPr>
        <w:t>а</w:t>
      </w:r>
      <w:r w:rsidR="00691E6B">
        <w:rPr>
          <w:sz w:val="28"/>
          <w:szCs w:val="28"/>
        </w:rPr>
        <w:t>,</w:t>
      </w:r>
      <w:r w:rsidRPr="0075368E">
        <w:rPr>
          <w:sz w:val="28"/>
          <w:szCs w:val="28"/>
        </w:rPr>
        <w:t xml:space="preserve"> Эстонской, Латвийской и Литовской Республик, осуществляется через Главное управление Министерства юстиции </w:t>
      </w:r>
      <w:r w:rsidRPr="00A656AA">
        <w:rPr>
          <w:sz w:val="28"/>
          <w:szCs w:val="28"/>
        </w:rPr>
        <w:t>Российской Федерации по Новосибирско</w:t>
      </w:r>
      <w:r w:rsidR="00873D62">
        <w:rPr>
          <w:sz w:val="28"/>
          <w:szCs w:val="28"/>
        </w:rPr>
        <w:t xml:space="preserve">й области. </w:t>
      </w:r>
    </w:p>
    <w:p w:rsidR="00526E2E" w:rsidRPr="0075368E" w:rsidRDefault="00873D62" w:rsidP="00526E2E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Органами </w:t>
      </w:r>
      <w:r w:rsidR="001577DE">
        <w:rPr>
          <w:sz w:val="28"/>
          <w:szCs w:val="28"/>
        </w:rPr>
        <w:t>ЗАГС в  2023</w:t>
      </w:r>
      <w:r w:rsidR="00526E2E" w:rsidRPr="00A656AA">
        <w:rPr>
          <w:sz w:val="28"/>
          <w:szCs w:val="28"/>
        </w:rPr>
        <w:t xml:space="preserve"> году через Главное управление Министерства юстиции Российско</w:t>
      </w:r>
      <w:r>
        <w:rPr>
          <w:sz w:val="28"/>
          <w:szCs w:val="28"/>
        </w:rPr>
        <w:t xml:space="preserve">й Федерации </w:t>
      </w:r>
      <w:r w:rsidR="004D3A49">
        <w:rPr>
          <w:sz w:val="28"/>
          <w:szCs w:val="28"/>
        </w:rPr>
        <w:t xml:space="preserve"> был</w:t>
      </w:r>
      <w:r w:rsidR="00017BF5">
        <w:rPr>
          <w:sz w:val="28"/>
          <w:szCs w:val="28"/>
        </w:rPr>
        <w:t>о</w:t>
      </w:r>
      <w:r w:rsidR="0090603C">
        <w:rPr>
          <w:sz w:val="28"/>
          <w:szCs w:val="28"/>
        </w:rPr>
        <w:t xml:space="preserve"> н</w:t>
      </w:r>
      <w:r w:rsidR="004D3A49">
        <w:rPr>
          <w:sz w:val="28"/>
          <w:szCs w:val="28"/>
        </w:rPr>
        <w:t>аправлен</w:t>
      </w:r>
      <w:r w:rsidR="001577DE">
        <w:rPr>
          <w:sz w:val="28"/>
          <w:szCs w:val="28"/>
        </w:rPr>
        <w:t>о 272</w:t>
      </w:r>
      <w:r w:rsidR="004D3A49">
        <w:rPr>
          <w:sz w:val="28"/>
          <w:szCs w:val="28"/>
        </w:rPr>
        <w:t xml:space="preserve"> запрос</w:t>
      </w:r>
      <w:r w:rsidR="007D6EF6">
        <w:rPr>
          <w:sz w:val="28"/>
          <w:szCs w:val="28"/>
        </w:rPr>
        <w:t>а</w:t>
      </w:r>
      <w:r w:rsidR="00157BAB">
        <w:rPr>
          <w:sz w:val="28"/>
          <w:szCs w:val="28"/>
        </w:rPr>
        <w:t>, в</w:t>
      </w:r>
      <w:r w:rsidR="001577DE">
        <w:rPr>
          <w:sz w:val="28"/>
          <w:szCs w:val="28"/>
        </w:rPr>
        <w:t xml:space="preserve"> 2022</w:t>
      </w:r>
      <w:r w:rsidR="00526E2E" w:rsidRPr="00A656AA">
        <w:rPr>
          <w:sz w:val="28"/>
          <w:szCs w:val="28"/>
        </w:rPr>
        <w:t xml:space="preserve"> году напр</w:t>
      </w:r>
      <w:r w:rsidR="004122BE">
        <w:rPr>
          <w:sz w:val="28"/>
          <w:szCs w:val="28"/>
        </w:rPr>
        <w:t xml:space="preserve">авлено на </w:t>
      </w:r>
      <w:r w:rsidR="001577DE">
        <w:rPr>
          <w:sz w:val="28"/>
          <w:szCs w:val="28"/>
        </w:rPr>
        <w:t>19 запросов меньше (253</w:t>
      </w:r>
      <w:r w:rsidR="00526E2E" w:rsidRPr="00A656AA">
        <w:rPr>
          <w:sz w:val="28"/>
          <w:szCs w:val="28"/>
        </w:rPr>
        <w:t>).</w:t>
      </w:r>
    </w:p>
    <w:p w:rsidR="00526E2E" w:rsidRPr="0075368E" w:rsidRDefault="001577DE" w:rsidP="00526E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 2023</w:t>
      </w:r>
      <w:r w:rsidR="00526E2E" w:rsidRPr="0075368E">
        <w:rPr>
          <w:sz w:val="28"/>
          <w:szCs w:val="28"/>
        </w:rPr>
        <w:t xml:space="preserve"> году с территории иностранных государств  от компетентных органов иностранных государств об истребовании документов о государственной регистрации актов граж</w:t>
      </w:r>
      <w:r w:rsidR="0090603C">
        <w:rPr>
          <w:sz w:val="28"/>
          <w:szCs w:val="28"/>
        </w:rPr>
        <w:t>данского состоян</w:t>
      </w:r>
      <w:r w:rsidR="00883D78">
        <w:rPr>
          <w:sz w:val="28"/>
          <w:szCs w:val="28"/>
        </w:rPr>
        <w:t xml:space="preserve">ия </w:t>
      </w:r>
      <w:r>
        <w:rPr>
          <w:sz w:val="28"/>
          <w:szCs w:val="28"/>
        </w:rPr>
        <w:t>поступило 404 запроса</w:t>
      </w:r>
      <w:r w:rsidR="00017BF5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222</w:t>
      </w:r>
      <w:r w:rsidR="00526E2E" w:rsidRPr="0075368E">
        <w:rPr>
          <w:sz w:val="28"/>
          <w:szCs w:val="28"/>
        </w:rPr>
        <w:t xml:space="preserve"> запр</w:t>
      </w:r>
      <w:r>
        <w:rPr>
          <w:sz w:val="28"/>
          <w:szCs w:val="28"/>
        </w:rPr>
        <w:t>оса</w:t>
      </w:r>
      <w:r w:rsidR="004122BE">
        <w:rPr>
          <w:sz w:val="28"/>
          <w:szCs w:val="28"/>
        </w:rPr>
        <w:t xml:space="preserve"> меньше, чем в 202</w:t>
      </w:r>
      <w:r>
        <w:rPr>
          <w:sz w:val="28"/>
          <w:szCs w:val="28"/>
        </w:rPr>
        <w:t>2 году (626)</w:t>
      </w:r>
      <w:r w:rsidR="004122BE">
        <w:rPr>
          <w:sz w:val="28"/>
          <w:szCs w:val="28"/>
        </w:rPr>
        <w:t>.</w:t>
      </w:r>
    </w:p>
    <w:p w:rsidR="00526E2E" w:rsidRPr="0075368E" w:rsidRDefault="00526E2E" w:rsidP="00526E2E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>Исполнение запросов осуществляется путем оформления и пересылки повторных свидетельств и справок о регистрации актов гражданского состояния, копий записей актов гражданского состояния.</w:t>
      </w:r>
    </w:p>
    <w:p w:rsidR="00526E2E" w:rsidRDefault="001577DE" w:rsidP="00526E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3F34D2">
        <w:rPr>
          <w:sz w:val="28"/>
          <w:szCs w:val="28"/>
        </w:rPr>
        <w:t xml:space="preserve"> году</w:t>
      </w:r>
      <w:r w:rsidR="00526E2E" w:rsidRPr="0075368E">
        <w:rPr>
          <w:sz w:val="28"/>
          <w:szCs w:val="28"/>
        </w:rPr>
        <w:t xml:space="preserve">  на территорию иностранных государств на запросы и п</w:t>
      </w:r>
      <w:r w:rsidR="00526E2E">
        <w:rPr>
          <w:sz w:val="28"/>
          <w:szCs w:val="28"/>
        </w:rPr>
        <w:t xml:space="preserve">оручения </w:t>
      </w:r>
      <w:r w:rsidR="00526E2E" w:rsidRPr="0075368E">
        <w:rPr>
          <w:sz w:val="28"/>
          <w:szCs w:val="28"/>
        </w:rPr>
        <w:t xml:space="preserve"> компетентных органов иностранных го</w:t>
      </w:r>
      <w:r w:rsidR="0063687D">
        <w:rPr>
          <w:sz w:val="28"/>
          <w:szCs w:val="28"/>
        </w:rPr>
        <w:t>сударств был</w:t>
      </w:r>
      <w:r w:rsidR="003F34D2">
        <w:rPr>
          <w:sz w:val="28"/>
          <w:szCs w:val="28"/>
        </w:rPr>
        <w:t>о</w:t>
      </w:r>
      <w:r w:rsidR="0063687D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 388</w:t>
      </w:r>
      <w:r w:rsidR="00091C3E">
        <w:rPr>
          <w:sz w:val="28"/>
          <w:szCs w:val="28"/>
        </w:rPr>
        <w:t xml:space="preserve"> документ</w:t>
      </w:r>
      <w:r w:rsidR="007D6EF6">
        <w:rPr>
          <w:sz w:val="28"/>
          <w:szCs w:val="28"/>
        </w:rPr>
        <w:t>ов</w:t>
      </w:r>
      <w:r w:rsidR="00526E2E">
        <w:rPr>
          <w:sz w:val="28"/>
          <w:szCs w:val="28"/>
        </w:rPr>
        <w:t>, чт</w:t>
      </w:r>
      <w:r w:rsidR="00017BF5">
        <w:rPr>
          <w:sz w:val="28"/>
          <w:szCs w:val="28"/>
        </w:rPr>
        <w:t>о н</w:t>
      </w:r>
      <w:r>
        <w:rPr>
          <w:sz w:val="28"/>
          <w:szCs w:val="28"/>
        </w:rPr>
        <w:t>а 254</w:t>
      </w:r>
      <w:r w:rsidR="0020543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 меньше, чем в 2022</w:t>
      </w:r>
      <w:r w:rsidR="007D6EF6">
        <w:rPr>
          <w:sz w:val="28"/>
          <w:szCs w:val="28"/>
        </w:rPr>
        <w:t xml:space="preserve"> </w:t>
      </w:r>
      <w:r>
        <w:rPr>
          <w:sz w:val="28"/>
          <w:szCs w:val="28"/>
        </w:rPr>
        <w:t>году (642</w:t>
      </w:r>
      <w:r w:rsidR="00526E2E" w:rsidRPr="0075368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1577DE" w:rsidRDefault="004122BE" w:rsidP="003E15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уменьшение количества поступивш</w:t>
      </w:r>
      <w:r w:rsidR="00D313C0">
        <w:rPr>
          <w:sz w:val="28"/>
          <w:szCs w:val="28"/>
        </w:rPr>
        <w:t>их документов в сравнении с 2022</w:t>
      </w:r>
      <w:r>
        <w:rPr>
          <w:sz w:val="28"/>
          <w:szCs w:val="28"/>
        </w:rPr>
        <w:t xml:space="preserve"> годом может быть связано с </w:t>
      </w:r>
      <w:r w:rsidR="001577DE">
        <w:rPr>
          <w:sz w:val="28"/>
          <w:szCs w:val="28"/>
        </w:rPr>
        <w:t xml:space="preserve">отсутствием почтовой пересылки на территорию Украины и вхождением в состав Российской Федерации новых субъектов. </w:t>
      </w:r>
    </w:p>
    <w:p w:rsidR="003E1575" w:rsidRDefault="00526E2E" w:rsidP="003E1575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>От компетентных органов иностранных</w:t>
      </w:r>
      <w:r>
        <w:rPr>
          <w:sz w:val="28"/>
          <w:szCs w:val="28"/>
        </w:rPr>
        <w:t xml:space="preserve"> государств на запросы и поручения</w:t>
      </w:r>
      <w:r w:rsidRPr="0075368E">
        <w:rPr>
          <w:sz w:val="28"/>
          <w:szCs w:val="28"/>
        </w:rPr>
        <w:t xml:space="preserve"> органов З</w:t>
      </w:r>
      <w:r w:rsidR="00D313C0">
        <w:rPr>
          <w:sz w:val="28"/>
          <w:szCs w:val="28"/>
        </w:rPr>
        <w:t>АГС Новосибирской области в 2023</w:t>
      </w:r>
      <w:r w:rsidR="003A3F50">
        <w:rPr>
          <w:sz w:val="28"/>
          <w:szCs w:val="28"/>
        </w:rPr>
        <w:t xml:space="preserve"> </w:t>
      </w:r>
      <w:r w:rsidR="00091C3E">
        <w:rPr>
          <w:sz w:val="28"/>
          <w:szCs w:val="28"/>
        </w:rPr>
        <w:t>году</w:t>
      </w:r>
      <w:r w:rsidR="005135A2">
        <w:rPr>
          <w:sz w:val="28"/>
          <w:szCs w:val="28"/>
        </w:rPr>
        <w:t xml:space="preserve"> </w:t>
      </w:r>
      <w:r w:rsidR="00BB0613">
        <w:rPr>
          <w:sz w:val="28"/>
          <w:szCs w:val="28"/>
        </w:rPr>
        <w:t>по</w:t>
      </w:r>
      <w:r w:rsidR="001577DE">
        <w:rPr>
          <w:sz w:val="28"/>
          <w:szCs w:val="28"/>
        </w:rPr>
        <w:t>ступило 1079</w:t>
      </w:r>
      <w:r w:rsidR="00A03C53">
        <w:rPr>
          <w:sz w:val="28"/>
          <w:szCs w:val="28"/>
        </w:rPr>
        <w:t xml:space="preserve"> до</w:t>
      </w:r>
      <w:r w:rsidR="001577DE">
        <w:rPr>
          <w:sz w:val="28"/>
          <w:szCs w:val="28"/>
        </w:rPr>
        <w:t>кумента, что на 173 документа меньше, чем в 2022 году (1252</w:t>
      </w:r>
      <w:r w:rsidRPr="0075368E">
        <w:rPr>
          <w:sz w:val="28"/>
          <w:szCs w:val="28"/>
        </w:rPr>
        <w:t>).</w:t>
      </w:r>
    </w:p>
    <w:p w:rsidR="00526E2E" w:rsidRPr="0075368E" w:rsidRDefault="00A03C53" w:rsidP="003E15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="00526E2E" w:rsidRPr="0075368E">
        <w:rPr>
          <w:sz w:val="28"/>
          <w:szCs w:val="28"/>
        </w:rPr>
        <w:t xml:space="preserve"> со странами дальнего зарубежья осуществляются через Консульский департамент Министерства иностранных дел Российской Федерации. </w:t>
      </w:r>
    </w:p>
    <w:p w:rsidR="003E1575" w:rsidRDefault="00526E2E" w:rsidP="00DC5FD9">
      <w:pPr>
        <w:ind w:firstLine="540"/>
        <w:jc w:val="both"/>
        <w:rPr>
          <w:sz w:val="28"/>
          <w:szCs w:val="28"/>
        </w:rPr>
      </w:pPr>
      <w:r w:rsidRPr="0075368E">
        <w:rPr>
          <w:sz w:val="28"/>
          <w:szCs w:val="28"/>
        </w:rPr>
        <w:t>Из Консульского департамента Министерства иностранных дел Российской Федерации в</w:t>
      </w:r>
      <w:r w:rsidR="001577DE">
        <w:rPr>
          <w:sz w:val="28"/>
          <w:szCs w:val="28"/>
        </w:rPr>
        <w:t xml:space="preserve"> 2023</w:t>
      </w:r>
      <w:r w:rsidR="003F34D2">
        <w:rPr>
          <w:sz w:val="28"/>
          <w:szCs w:val="28"/>
        </w:rPr>
        <w:t xml:space="preserve"> году поступи</w:t>
      </w:r>
      <w:r w:rsidR="00A03C53">
        <w:rPr>
          <w:sz w:val="28"/>
          <w:szCs w:val="28"/>
        </w:rPr>
        <w:t>л</w:t>
      </w:r>
      <w:r w:rsidR="001577DE">
        <w:rPr>
          <w:sz w:val="28"/>
          <w:szCs w:val="28"/>
        </w:rPr>
        <w:t xml:space="preserve"> 51</w:t>
      </w:r>
      <w:r w:rsidR="00D64440">
        <w:rPr>
          <w:sz w:val="28"/>
          <w:szCs w:val="28"/>
        </w:rPr>
        <w:t xml:space="preserve"> з</w:t>
      </w:r>
      <w:r w:rsidR="007D6EF6">
        <w:rPr>
          <w:sz w:val="28"/>
          <w:szCs w:val="28"/>
        </w:rPr>
        <w:t>апрос</w:t>
      </w:r>
      <w:r w:rsidR="001577DE">
        <w:rPr>
          <w:sz w:val="28"/>
          <w:szCs w:val="28"/>
        </w:rPr>
        <w:t>, что на 14</w:t>
      </w:r>
      <w:r w:rsidR="007116FA">
        <w:rPr>
          <w:sz w:val="28"/>
          <w:szCs w:val="28"/>
        </w:rPr>
        <w:t xml:space="preserve"> запрос</w:t>
      </w:r>
      <w:r w:rsidR="001577DE">
        <w:rPr>
          <w:sz w:val="28"/>
          <w:szCs w:val="28"/>
        </w:rPr>
        <w:t>ов больше, чем за 2022</w:t>
      </w:r>
      <w:r w:rsidR="004E51CD">
        <w:rPr>
          <w:sz w:val="28"/>
          <w:szCs w:val="28"/>
        </w:rPr>
        <w:t xml:space="preserve"> го</w:t>
      </w:r>
      <w:r w:rsidR="003F34D2">
        <w:rPr>
          <w:sz w:val="28"/>
          <w:szCs w:val="28"/>
        </w:rPr>
        <w:t>д</w:t>
      </w:r>
      <w:r w:rsidR="003E1575">
        <w:rPr>
          <w:sz w:val="28"/>
          <w:szCs w:val="28"/>
        </w:rPr>
        <w:t xml:space="preserve"> (37</w:t>
      </w:r>
      <w:r w:rsidR="00107B1E">
        <w:rPr>
          <w:sz w:val="28"/>
          <w:szCs w:val="28"/>
        </w:rPr>
        <w:t>)</w:t>
      </w:r>
      <w:r w:rsidR="00A11EAA">
        <w:rPr>
          <w:sz w:val="28"/>
          <w:szCs w:val="28"/>
        </w:rPr>
        <w:t xml:space="preserve">, из них, </w:t>
      </w:r>
      <w:r w:rsidR="003E1575">
        <w:rPr>
          <w:sz w:val="28"/>
          <w:szCs w:val="28"/>
        </w:rPr>
        <w:t>4</w:t>
      </w:r>
      <w:r w:rsidR="00A11EAA">
        <w:rPr>
          <w:sz w:val="28"/>
          <w:szCs w:val="28"/>
        </w:rPr>
        <w:t>6 запросов</w:t>
      </w:r>
      <w:r w:rsidR="003E1575">
        <w:rPr>
          <w:sz w:val="28"/>
          <w:szCs w:val="28"/>
        </w:rPr>
        <w:t xml:space="preserve"> об истребовании повторных свидетельств, справок, копий </w:t>
      </w:r>
      <w:r w:rsidR="00A11EAA">
        <w:rPr>
          <w:sz w:val="28"/>
          <w:szCs w:val="28"/>
        </w:rPr>
        <w:t>записей актов; 4</w:t>
      </w:r>
      <w:r w:rsidR="003E1575">
        <w:rPr>
          <w:sz w:val="28"/>
          <w:szCs w:val="28"/>
        </w:rPr>
        <w:t xml:space="preserve"> запрос</w:t>
      </w:r>
      <w:r w:rsidR="00A11EAA">
        <w:rPr>
          <w:sz w:val="28"/>
          <w:szCs w:val="28"/>
        </w:rPr>
        <w:t>а</w:t>
      </w:r>
      <w:r w:rsidR="003E1575">
        <w:rPr>
          <w:sz w:val="28"/>
          <w:szCs w:val="28"/>
        </w:rPr>
        <w:t xml:space="preserve"> о внесении изменений в запись акта г</w:t>
      </w:r>
      <w:r w:rsidR="00A11EAA">
        <w:rPr>
          <w:sz w:val="28"/>
          <w:szCs w:val="28"/>
        </w:rPr>
        <w:t xml:space="preserve">ражданского состояния, </w:t>
      </w:r>
      <w:r w:rsidR="003E1575">
        <w:rPr>
          <w:sz w:val="28"/>
          <w:szCs w:val="28"/>
        </w:rPr>
        <w:t>1 запрос о проставлении отметки о расторжении брака в запись акта о заключении брака.</w:t>
      </w:r>
      <w:r w:rsidR="00A03C53">
        <w:rPr>
          <w:sz w:val="28"/>
          <w:szCs w:val="28"/>
        </w:rPr>
        <w:t xml:space="preserve"> </w:t>
      </w:r>
    </w:p>
    <w:p w:rsidR="00092DB6" w:rsidRDefault="00526E2E" w:rsidP="00DC5F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</w:t>
      </w:r>
      <w:r w:rsidR="003A3F50">
        <w:rPr>
          <w:sz w:val="28"/>
          <w:szCs w:val="28"/>
        </w:rPr>
        <w:t xml:space="preserve"> </w:t>
      </w:r>
      <w:r w:rsidR="00A11EAA">
        <w:rPr>
          <w:sz w:val="28"/>
          <w:szCs w:val="28"/>
        </w:rPr>
        <w:t>2023</w:t>
      </w:r>
      <w:r w:rsidR="00091C3E">
        <w:rPr>
          <w:sz w:val="28"/>
          <w:szCs w:val="28"/>
        </w:rPr>
        <w:t xml:space="preserve"> года</w:t>
      </w:r>
      <w:r w:rsidR="0096177A">
        <w:rPr>
          <w:sz w:val="28"/>
          <w:szCs w:val="28"/>
        </w:rPr>
        <w:t xml:space="preserve"> свидетельствуют о</w:t>
      </w:r>
      <w:r w:rsidR="003F2118">
        <w:rPr>
          <w:sz w:val="28"/>
          <w:szCs w:val="28"/>
        </w:rPr>
        <w:t xml:space="preserve">б </w:t>
      </w:r>
      <w:r w:rsidR="003E1575">
        <w:rPr>
          <w:sz w:val="28"/>
          <w:szCs w:val="28"/>
        </w:rPr>
        <w:t>уменьшении</w:t>
      </w:r>
      <w:r w:rsidR="0036293C">
        <w:rPr>
          <w:sz w:val="28"/>
          <w:szCs w:val="28"/>
        </w:rPr>
        <w:t xml:space="preserve"> количества запросов по истребованию документов о государственной регистрации актов гражданского состояния, направленных на те</w:t>
      </w:r>
      <w:r w:rsidR="00DC5FD9">
        <w:rPr>
          <w:sz w:val="28"/>
          <w:szCs w:val="28"/>
        </w:rPr>
        <w:t>рриторию иностранных государств</w:t>
      </w:r>
      <w:r w:rsidR="0036293C">
        <w:rPr>
          <w:sz w:val="28"/>
          <w:szCs w:val="28"/>
        </w:rPr>
        <w:t xml:space="preserve"> </w:t>
      </w:r>
      <w:r w:rsidR="00122B87">
        <w:rPr>
          <w:sz w:val="28"/>
          <w:szCs w:val="28"/>
        </w:rPr>
        <w:t>и</w:t>
      </w:r>
      <w:r w:rsidR="004246C0">
        <w:rPr>
          <w:sz w:val="28"/>
          <w:szCs w:val="28"/>
        </w:rPr>
        <w:t xml:space="preserve"> количества</w:t>
      </w:r>
      <w:r w:rsidR="00F62CA9">
        <w:rPr>
          <w:sz w:val="28"/>
          <w:szCs w:val="28"/>
        </w:rPr>
        <w:t xml:space="preserve"> запросов, </w:t>
      </w:r>
      <w:r w:rsidR="004246C0">
        <w:rPr>
          <w:sz w:val="28"/>
          <w:szCs w:val="28"/>
        </w:rPr>
        <w:t>поступивших</w:t>
      </w:r>
      <w:r w:rsidR="00F62CA9">
        <w:rPr>
          <w:sz w:val="28"/>
          <w:szCs w:val="28"/>
        </w:rPr>
        <w:t xml:space="preserve"> с территории иностранных государств, </w:t>
      </w:r>
      <w:r w:rsidR="00D313C0">
        <w:rPr>
          <w:sz w:val="28"/>
          <w:szCs w:val="28"/>
        </w:rPr>
        <w:t>а также</w:t>
      </w:r>
      <w:r w:rsidR="00DC5FD9">
        <w:rPr>
          <w:sz w:val="28"/>
          <w:szCs w:val="28"/>
        </w:rPr>
        <w:t xml:space="preserve"> </w:t>
      </w:r>
      <w:r w:rsidR="004246C0">
        <w:rPr>
          <w:sz w:val="28"/>
          <w:szCs w:val="28"/>
        </w:rPr>
        <w:t>количества</w:t>
      </w:r>
      <w:r w:rsidR="00F62CA9">
        <w:rPr>
          <w:sz w:val="28"/>
          <w:szCs w:val="28"/>
        </w:rPr>
        <w:t xml:space="preserve"> документов, направленных на те</w:t>
      </w:r>
      <w:r w:rsidR="003E1575">
        <w:rPr>
          <w:sz w:val="28"/>
          <w:szCs w:val="28"/>
        </w:rPr>
        <w:t>рриторию иностранных государств, у</w:t>
      </w:r>
      <w:r w:rsidR="00A11EAA">
        <w:rPr>
          <w:sz w:val="28"/>
          <w:szCs w:val="28"/>
        </w:rPr>
        <w:t>меньш</w:t>
      </w:r>
      <w:r w:rsidR="006B47E2">
        <w:rPr>
          <w:sz w:val="28"/>
          <w:szCs w:val="28"/>
        </w:rPr>
        <w:t xml:space="preserve">илось количество </w:t>
      </w:r>
      <w:r w:rsidR="00A11EAA">
        <w:rPr>
          <w:sz w:val="28"/>
          <w:szCs w:val="28"/>
        </w:rPr>
        <w:t xml:space="preserve">запросов и </w:t>
      </w:r>
      <w:r w:rsidR="006B47E2">
        <w:rPr>
          <w:sz w:val="28"/>
          <w:szCs w:val="28"/>
        </w:rPr>
        <w:t>документов, поступивших от компетентных</w:t>
      </w:r>
      <w:r w:rsidR="004246C0">
        <w:rPr>
          <w:sz w:val="28"/>
          <w:szCs w:val="28"/>
        </w:rPr>
        <w:t xml:space="preserve"> органов иностр</w:t>
      </w:r>
      <w:r w:rsidR="003E1575">
        <w:rPr>
          <w:sz w:val="28"/>
          <w:szCs w:val="28"/>
        </w:rPr>
        <w:t>анных государств</w:t>
      </w:r>
      <w:r w:rsidR="00092DB6">
        <w:rPr>
          <w:sz w:val="28"/>
          <w:szCs w:val="28"/>
        </w:rPr>
        <w:t>.</w:t>
      </w:r>
    </w:p>
    <w:p w:rsidR="00890335" w:rsidRDefault="00092DB6" w:rsidP="00DC5F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Увеличилось</w:t>
      </w:r>
      <w:r w:rsidR="00890335">
        <w:rPr>
          <w:sz w:val="28"/>
          <w:szCs w:val="28"/>
        </w:rPr>
        <w:t xml:space="preserve"> количество запросов, направленных Консульским департамен</w:t>
      </w:r>
      <w:r w:rsidR="00122B87">
        <w:rPr>
          <w:sz w:val="28"/>
          <w:szCs w:val="28"/>
        </w:rPr>
        <w:t>том МИД</w:t>
      </w:r>
      <w:r w:rsidR="003E1575">
        <w:rPr>
          <w:sz w:val="28"/>
          <w:szCs w:val="28"/>
        </w:rPr>
        <w:t xml:space="preserve"> и</w:t>
      </w:r>
      <w:r w:rsidR="004246C0">
        <w:rPr>
          <w:sz w:val="28"/>
          <w:szCs w:val="28"/>
        </w:rPr>
        <w:t xml:space="preserve"> запросов, поступивших</w:t>
      </w:r>
      <w:r w:rsidR="002B2FEB">
        <w:rPr>
          <w:sz w:val="28"/>
          <w:szCs w:val="28"/>
        </w:rPr>
        <w:t xml:space="preserve"> через Главное управле</w:t>
      </w:r>
      <w:r w:rsidR="00122B87">
        <w:rPr>
          <w:sz w:val="28"/>
          <w:szCs w:val="28"/>
        </w:rPr>
        <w:t>ние Минюста</w:t>
      </w:r>
      <w:r w:rsidR="002B2FEB">
        <w:rPr>
          <w:sz w:val="28"/>
          <w:szCs w:val="28"/>
        </w:rPr>
        <w:t xml:space="preserve"> Российской Федерации по Новосибирской области.</w:t>
      </w:r>
    </w:p>
    <w:p w:rsidR="00092DB6" w:rsidRDefault="00092DB6" w:rsidP="00D313C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Уменьшение запросов и документов, как поступивших в органы ЗАГС Новосибирской области и иностранных государств, так и направленных отделами ЗАГС Новосибирской области и </w:t>
      </w:r>
      <w:r w:rsidR="00B54B03">
        <w:rPr>
          <w:sz w:val="28"/>
          <w:szCs w:val="28"/>
        </w:rPr>
        <w:t xml:space="preserve">компетентными органами </w:t>
      </w:r>
      <w:r>
        <w:rPr>
          <w:sz w:val="28"/>
          <w:szCs w:val="28"/>
        </w:rPr>
        <w:t>иностранных государств может быть связано с отсутствием почтового сообщения с Украиной, а также с тем, что вхождение в состав РФ Донецкой Народной Республики и Луганской Народной Республики, Херсонской области и части Запорожской области изменило порядок пересылки</w:t>
      </w:r>
      <w:proofErr w:type="gramEnd"/>
      <w:r>
        <w:rPr>
          <w:sz w:val="28"/>
          <w:szCs w:val="28"/>
        </w:rPr>
        <w:t xml:space="preserve"> документов на эти территории, что перестало являться истребованием документов.</w:t>
      </w:r>
    </w:p>
    <w:p w:rsidR="006B47E2" w:rsidRDefault="00D313C0" w:rsidP="00DC5F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4246C0">
        <w:rPr>
          <w:sz w:val="28"/>
          <w:szCs w:val="28"/>
        </w:rPr>
        <w:t xml:space="preserve">тделы ЗАГС </w:t>
      </w:r>
      <w:r w:rsidR="00B54B03">
        <w:rPr>
          <w:sz w:val="28"/>
          <w:szCs w:val="28"/>
        </w:rPr>
        <w:t xml:space="preserve">Новосибирской области предоставляют услугу в части истребования </w:t>
      </w:r>
      <w:r>
        <w:rPr>
          <w:sz w:val="28"/>
          <w:szCs w:val="28"/>
        </w:rPr>
        <w:t xml:space="preserve">документов </w:t>
      </w:r>
      <w:r w:rsidR="00B54B03">
        <w:rPr>
          <w:sz w:val="28"/>
          <w:szCs w:val="28"/>
        </w:rPr>
        <w:t>с территории иностранных государств и пересылки документов  на территорию иностранных госуда</w:t>
      </w:r>
      <w:proofErr w:type="gramStart"/>
      <w:r w:rsidR="00B54B03">
        <w:rPr>
          <w:sz w:val="28"/>
          <w:szCs w:val="28"/>
        </w:rPr>
        <w:t xml:space="preserve">рств </w:t>
      </w:r>
      <w:r w:rsidR="00591600">
        <w:rPr>
          <w:sz w:val="28"/>
          <w:szCs w:val="28"/>
        </w:rPr>
        <w:t>в п</w:t>
      </w:r>
      <w:proofErr w:type="gramEnd"/>
      <w:r w:rsidR="00591600">
        <w:rPr>
          <w:sz w:val="28"/>
          <w:szCs w:val="28"/>
        </w:rPr>
        <w:t xml:space="preserve">олном объеме. </w:t>
      </w:r>
    </w:p>
    <w:p w:rsidR="00ED38C1" w:rsidRDefault="00ED38C1" w:rsidP="00526E2E">
      <w:pPr>
        <w:jc w:val="both"/>
        <w:rPr>
          <w:sz w:val="28"/>
          <w:szCs w:val="28"/>
        </w:rPr>
      </w:pPr>
    </w:p>
    <w:p w:rsidR="00B54B03" w:rsidRDefault="00B54B03" w:rsidP="00526E2E">
      <w:pPr>
        <w:jc w:val="both"/>
        <w:rPr>
          <w:sz w:val="28"/>
          <w:szCs w:val="28"/>
        </w:rPr>
      </w:pPr>
    </w:p>
    <w:p w:rsidR="00B54B03" w:rsidRDefault="00B54B03" w:rsidP="00526E2E">
      <w:pPr>
        <w:jc w:val="both"/>
        <w:rPr>
          <w:sz w:val="28"/>
          <w:szCs w:val="28"/>
        </w:rPr>
      </w:pPr>
    </w:p>
    <w:p w:rsidR="00B92D63" w:rsidRDefault="00D2762E" w:rsidP="00526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proofErr w:type="gramStart"/>
      <w:r w:rsidR="00526E2E">
        <w:rPr>
          <w:sz w:val="28"/>
          <w:szCs w:val="28"/>
        </w:rPr>
        <w:t>организационного</w:t>
      </w:r>
      <w:proofErr w:type="gramEnd"/>
      <w:r w:rsidR="00526E2E">
        <w:rPr>
          <w:sz w:val="28"/>
          <w:szCs w:val="28"/>
        </w:rPr>
        <w:t>, правового,</w:t>
      </w:r>
      <w:r w:rsidR="00B92D63">
        <w:rPr>
          <w:sz w:val="28"/>
          <w:szCs w:val="28"/>
        </w:rPr>
        <w:t xml:space="preserve"> </w:t>
      </w:r>
    </w:p>
    <w:p w:rsidR="00526E2E" w:rsidRDefault="00B92D63" w:rsidP="00526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</w:t>
      </w:r>
      <w:r w:rsidR="00526E2E">
        <w:rPr>
          <w:sz w:val="28"/>
          <w:szCs w:val="28"/>
        </w:rPr>
        <w:t>обеспечения</w:t>
      </w:r>
    </w:p>
    <w:p w:rsidR="00065558" w:rsidRPr="00B92D63" w:rsidRDefault="00526E2E" w:rsidP="00B92D63">
      <w:pPr>
        <w:jc w:val="both"/>
        <w:rPr>
          <w:sz w:val="28"/>
          <w:szCs w:val="28"/>
        </w:rPr>
      </w:pPr>
      <w:r>
        <w:rPr>
          <w:sz w:val="28"/>
          <w:szCs w:val="28"/>
        </w:rPr>
        <w:t>и статистической отчетности</w:t>
      </w:r>
      <w:r w:rsidRPr="0075368E">
        <w:rPr>
          <w:sz w:val="28"/>
          <w:szCs w:val="28"/>
        </w:rPr>
        <w:t xml:space="preserve">           </w:t>
      </w:r>
      <w:r w:rsidR="00B92D63">
        <w:rPr>
          <w:sz w:val="28"/>
          <w:szCs w:val="28"/>
        </w:rPr>
        <w:t xml:space="preserve">                           </w:t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B47E2">
        <w:rPr>
          <w:sz w:val="28"/>
          <w:szCs w:val="28"/>
        </w:rPr>
        <w:tab/>
      </w:r>
      <w:r w:rsidR="006C2497">
        <w:rPr>
          <w:sz w:val="28"/>
          <w:szCs w:val="28"/>
        </w:rPr>
        <w:tab/>
      </w:r>
      <w:r w:rsidR="00B54B03">
        <w:rPr>
          <w:sz w:val="28"/>
          <w:szCs w:val="28"/>
        </w:rPr>
        <w:t xml:space="preserve">  30.01.2024</w:t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="00D2762E">
        <w:rPr>
          <w:sz w:val="28"/>
          <w:szCs w:val="28"/>
        </w:rPr>
        <w:tab/>
      </w:r>
      <w:r w:rsidRPr="0075368E">
        <w:rPr>
          <w:sz w:val="28"/>
          <w:szCs w:val="28"/>
        </w:rPr>
        <w:tab/>
      </w:r>
    </w:p>
    <w:sectPr w:rsidR="00065558" w:rsidRPr="00B92D63" w:rsidSect="00EF40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2E"/>
    <w:rsid w:val="00003EF2"/>
    <w:rsid w:val="00017BF5"/>
    <w:rsid w:val="00044F06"/>
    <w:rsid w:val="00055F0C"/>
    <w:rsid w:val="00065558"/>
    <w:rsid w:val="000748CC"/>
    <w:rsid w:val="00091C3E"/>
    <w:rsid w:val="00092DB6"/>
    <w:rsid w:val="000B7E8C"/>
    <w:rsid w:val="000C6D91"/>
    <w:rsid w:val="00107B1E"/>
    <w:rsid w:val="00122B87"/>
    <w:rsid w:val="0015535E"/>
    <w:rsid w:val="001577DE"/>
    <w:rsid w:val="00157BAB"/>
    <w:rsid w:val="0017387F"/>
    <w:rsid w:val="001C343B"/>
    <w:rsid w:val="001C7973"/>
    <w:rsid w:val="001F60BB"/>
    <w:rsid w:val="00205434"/>
    <w:rsid w:val="0021778B"/>
    <w:rsid w:val="00222302"/>
    <w:rsid w:val="002975EA"/>
    <w:rsid w:val="002B2FEB"/>
    <w:rsid w:val="003176B8"/>
    <w:rsid w:val="003239C2"/>
    <w:rsid w:val="00326702"/>
    <w:rsid w:val="00337A9F"/>
    <w:rsid w:val="00352477"/>
    <w:rsid w:val="0036293C"/>
    <w:rsid w:val="00362D9F"/>
    <w:rsid w:val="003677BA"/>
    <w:rsid w:val="003813D8"/>
    <w:rsid w:val="00391748"/>
    <w:rsid w:val="003A3F50"/>
    <w:rsid w:val="003B178B"/>
    <w:rsid w:val="003B5CED"/>
    <w:rsid w:val="003E1575"/>
    <w:rsid w:val="003F10CD"/>
    <w:rsid w:val="003F2118"/>
    <w:rsid w:val="003F34D2"/>
    <w:rsid w:val="003F741E"/>
    <w:rsid w:val="004122BE"/>
    <w:rsid w:val="004246C0"/>
    <w:rsid w:val="00427836"/>
    <w:rsid w:val="00455121"/>
    <w:rsid w:val="00472D35"/>
    <w:rsid w:val="00484D38"/>
    <w:rsid w:val="004C1573"/>
    <w:rsid w:val="004D3A49"/>
    <w:rsid w:val="004E51CD"/>
    <w:rsid w:val="004E65DA"/>
    <w:rsid w:val="005135A2"/>
    <w:rsid w:val="00526E2E"/>
    <w:rsid w:val="00532091"/>
    <w:rsid w:val="00590A19"/>
    <w:rsid w:val="00591600"/>
    <w:rsid w:val="0059363F"/>
    <w:rsid w:val="0059571D"/>
    <w:rsid w:val="005A5745"/>
    <w:rsid w:val="00626E33"/>
    <w:rsid w:val="00627C92"/>
    <w:rsid w:val="0063687D"/>
    <w:rsid w:val="006534A4"/>
    <w:rsid w:val="00656404"/>
    <w:rsid w:val="00661102"/>
    <w:rsid w:val="00684E5B"/>
    <w:rsid w:val="00691E6B"/>
    <w:rsid w:val="006B47E2"/>
    <w:rsid w:val="006C2497"/>
    <w:rsid w:val="006D6CA2"/>
    <w:rsid w:val="006E0028"/>
    <w:rsid w:val="007116FA"/>
    <w:rsid w:val="00714011"/>
    <w:rsid w:val="00716A56"/>
    <w:rsid w:val="007219A9"/>
    <w:rsid w:val="0072579D"/>
    <w:rsid w:val="0074606D"/>
    <w:rsid w:val="007600B5"/>
    <w:rsid w:val="007971C8"/>
    <w:rsid w:val="007A0D37"/>
    <w:rsid w:val="007B652D"/>
    <w:rsid w:val="007D6EF6"/>
    <w:rsid w:val="007F2A59"/>
    <w:rsid w:val="007F705A"/>
    <w:rsid w:val="008065AC"/>
    <w:rsid w:val="008349FA"/>
    <w:rsid w:val="00836D02"/>
    <w:rsid w:val="00840661"/>
    <w:rsid w:val="0084255C"/>
    <w:rsid w:val="00856BEF"/>
    <w:rsid w:val="008703D5"/>
    <w:rsid w:val="00873D62"/>
    <w:rsid w:val="00883D78"/>
    <w:rsid w:val="00890335"/>
    <w:rsid w:val="008C293E"/>
    <w:rsid w:val="008D5A28"/>
    <w:rsid w:val="008F7B9B"/>
    <w:rsid w:val="00902776"/>
    <w:rsid w:val="0090323A"/>
    <w:rsid w:val="0090603C"/>
    <w:rsid w:val="0091149F"/>
    <w:rsid w:val="00945394"/>
    <w:rsid w:val="0096177A"/>
    <w:rsid w:val="0097165A"/>
    <w:rsid w:val="009B21F8"/>
    <w:rsid w:val="009B6E2D"/>
    <w:rsid w:val="009C7CCD"/>
    <w:rsid w:val="009D5F34"/>
    <w:rsid w:val="009E3DB6"/>
    <w:rsid w:val="009E638C"/>
    <w:rsid w:val="00A03C53"/>
    <w:rsid w:val="00A11EAA"/>
    <w:rsid w:val="00A31339"/>
    <w:rsid w:val="00AA793E"/>
    <w:rsid w:val="00AD636B"/>
    <w:rsid w:val="00AE3055"/>
    <w:rsid w:val="00AF3835"/>
    <w:rsid w:val="00B0523E"/>
    <w:rsid w:val="00B07C7F"/>
    <w:rsid w:val="00B150D2"/>
    <w:rsid w:val="00B26028"/>
    <w:rsid w:val="00B31215"/>
    <w:rsid w:val="00B32BB8"/>
    <w:rsid w:val="00B54B03"/>
    <w:rsid w:val="00B72E05"/>
    <w:rsid w:val="00B92D63"/>
    <w:rsid w:val="00BB0613"/>
    <w:rsid w:val="00BD425A"/>
    <w:rsid w:val="00C14816"/>
    <w:rsid w:val="00C20306"/>
    <w:rsid w:val="00C53576"/>
    <w:rsid w:val="00C540E0"/>
    <w:rsid w:val="00C55174"/>
    <w:rsid w:val="00C81F4D"/>
    <w:rsid w:val="00CA1F89"/>
    <w:rsid w:val="00CF622B"/>
    <w:rsid w:val="00D07102"/>
    <w:rsid w:val="00D2762E"/>
    <w:rsid w:val="00D313C0"/>
    <w:rsid w:val="00D345A3"/>
    <w:rsid w:val="00D347BC"/>
    <w:rsid w:val="00D64440"/>
    <w:rsid w:val="00D90506"/>
    <w:rsid w:val="00DA42A0"/>
    <w:rsid w:val="00DA59B4"/>
    <w:rsid w:val="00DB20C1"/>
    <w:rsid w:val="00DC15F3"/>
    <w:rsid w:val="00DC3036"/>
    <w:rsid w:val="00DC5FD9"/>
    <w:rsid w:val="00DF3972"/>
    <w:rsid w:val="00E3746A"/>
    <w:rsid w:val="00E5032E"/>
    <w:rsid w:val="00E50A95"/>
    <w:rsid w:val="00E573CD"/>
    <w:rsid w:val="00E74B67"/>
    <w:rsid w:val="00ED38C1"/>
    <w:rsid w:val="00EE4539"/>
    <w:rsid w:val="00EF1E0A"/>
    <w:rsid w:val="00EF40AA"/>
    <w:rsid w:val="00EF7396"/>
    <w:rsid w:val="00F310E6"/>
    <w:rsid w:val="00F52245"/>
    <w:rsid w:val="00F62CA9"/>
    <w:rsid w:val="00F70C1C"/>
    <w:rsid w:val="00F77AF3"/>
    <w:rsid w:val="00F91FE0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6E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E2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6E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E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2022 г.</c:v>
                </c:pt>
              </c:strCache>
            </c:strRef>
          </c:tx>
          <c:dLbls>
            <c:dLbl>
              <c:idx val="0"/>
              <c:layout>
                <c:manualLayout>
                  <c:x val="-7.2459623681909821E-2"/>
                  <c:y val="2.8907061314690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473783362239179E-2"/>
                  <c:y val="1.9914021259260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413725055746984E-2"/>
                  <c:y val="3.391361336759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86358441944001E-2"/>
                  <c:y val="3.1122669902116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Лист1!$B$6:$B$9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427</c:v>
                </c:pt>
                <c:pt idx="1">
                  <c:v>405</c:v>
                </c:pt>
                <c:pt idx="2">
                  <c:v>454</c:v>
                </c:pt>
                <c:pt idx="3">
                  <c:v>443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2023 г.</c:v>
                </c:pt>
              </c:strCache>
            </c:strRef>
          </c:tx>
          <c:dLbls>
            <c:dLbl>
              <c:idx val="0"/>
              <c:layout>
                <c:manualLayout>
                  <c:x val="-8.0798478049930525E-2"/>
                  <c:y val="-1.77221896080051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292213473315833E-2"/>
                  <c:y val="-5.3185322463813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503091597512752E-2"/>
                  <c:y val="-6.0938278087677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288817967393329E-3"/>
                  <c:y val="-7.11097834724842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Лист1!$B$6:$B$9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Лист1!$D$6:$D$9</c:f>
              <c:numCache>
                <c:formatCode>General</c:formatCode>
                <c:ptCount val="4"/>
                <c:pt idx="0">
                  <c:v>455</c:v>
                </c:pt>
                <c:pt idx="1">
                  <c:v>429</c:v>
                </c:pt>
                <c:pt idx="2">
                  <c:v>392</c:v>
                </c:pt>
                <c:pt idx="3">
                  <c:v>427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8274176"/>
        <c:axId val="42908416"/>
      </c:lineChart>
      <c:catAx>
        <c:axId val="68274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42908416"/>
        <c:crosses val="autoZero"/>
        <c:auto val="1"/>
        <c:lblAlgn val="ctr"/>
        <c:lblOffset val="100"/>
        <c:noMultiLvlLbl val="0"/>
      </c:catAx>
      <c:valAx>
        <c:axId val="42908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274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441853477978728"/>
          <c:y val="1.8518518518518517E-2"/>
          <c:w val="0.59933245844269467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Лист1!$C$27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6.0922938300748018E-3"/>
                  <c:y val="4.24112002970787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76913138503998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296643291780244E-3"/>
                  <c:y val="4.35520652938049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258067518812153E-3"/>
                  <c:y val="8.48224005941571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62798732882604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103250678407387E-2"/>
                  <c:y val="4.35520652938049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8568790328285747E-3"/>
                  <c:y val="-4.8595605626486398E-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Лист1!$B$28:$B$34</c:f>
              <c:strCache>
                <c:ptCount val="7"/>
                <c:pt idx="0">
                  <c:v>Армения</c:v>
                </c:pt>
                <c:pt idx="1">
                  <c:v>Беларусь</c:v>
                </c:pt>
                <c:pt idx="2">
                  <c:v>Казахстан</c:v>
                </c:pt>
                <c:pt idx="3">
                  <c:v>Молдова</c:v>
                </c:pt>
                <c:pt idx="4">
                  <c:v>Таджикистан</c:v>
                </c:pt>
                <c:pt idx="5">
                  <c:v>Узбекистан</c:v>
                </c:pt>
                <c:pt idx="6">
                  <c:v>Украина</c:v>
                </c:pt>
              </c:strCache>
            </c:strRef>
          </c:cat>
          <c:val>
            <c:numRef>
              <c:f>Лист1!$C$28:$C$34</c:f>
              <c:numCache>
                <c:formatCode>General</c:formatCode>
                <c:ptCount val="7"/>
                <c:pt idx="0">
                  <c:v>22</c:v>
                </c:pt>
                <c:pt idx="1">
                  <c:v>67</c:v>
                </c:pt>
                <c:pt idx="2">
                  <c:v>798</c:v>
                </c:pt>
                <c:pt idx="3">
                  <c:v>20</c:v>
                </c:pt>
                <c:pt idx="4">
                  <c:v>100</c:v>
                </c:pt>
                <c:pt idx="5">
                  <c:v>125</c:v>
                </c:pt>
                <c:pt idx="6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Лист1!$D$27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120620902013203E-3"/>
                  <c:y val="-8.82453517992375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2186858889629413E-3"/>
                  <c:y val="-1.29514455206425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6052808785625741E-3"/>
                  <c:y val="-1.74208261175219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5894095956106547E-3"/>
                  <c:y val="-1.30656195881414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154746755566347E-2"/>
                  <c:y val="-8.71041305876099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0760052089110462E-3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7286253104324334E-3"/>
                  <c:y val="-1.27233600891236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Лист1!$B$28:$B$34</c:f>
              <c:strCache>
                <c:ptCount val="7"/>
                <c:pt idx="0">
                  <c:v>Армения</c:v>
                </c:pt>
                <c:pt idx="1">
                  <c:v>Беларусь</c:v>
                </c:pt>
                <c:pt idx="2">
                  <c:v>Казахстан</c:v>
                </c:pt>
                <c:pt idx="3">
                  <c:v>Молдова</c:v>
                </c:pt>
                <c:pt idx="4">
                  <c:v>Таджикистан</c:v>
                </c:pt>
                <c:pt idx="5">
                  <c:v>Узбекистан</c:v>
                </c:pt>
                <c:pt idx="6">
                  <c:v>Украина</c:v>
                </c:pt>
              </c:strCache>
            </c:strRef>
          </c:cat>
          <c:val>
            <c:numRef>
              <c:f>Лист1!$D$28:$D$34</c:f>
              <c:numCache>
                <c:formatCode>General</c:formatCode>
                <c:ptCount val="7"/>
                <c:pt idx="0">
                  <c:v>19</c:v>
                </c:pt>
                <c:pt idx="1">
                  <c:v>73</c:v>
                </c:pt>
                <c:pt idx="2">
                  <c:v>867</c:v>
                </c:pt>
                <c:pt idx="3">
                  <c:v>31</c:v>
                </c:pt>
                <c:pt idx="4">
                  <c:v>93</c:v>
                </c:pt>
                <c:pt idx="5">
                  <c:v>123</c:v>
                </c:pt>
                <c:pt idx="6">
                  <c:v>0</c:v>
                </c:pt>
              </c:numCache>
            </c:numRef>
          </c:val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5995520"/>
        <c:axId val="67805760"/>
      </c:barChart>
      <c:catAx>
        <c:axId val="85995520"/>
        <c:scaling>
          <c:orientation val="minMax"/>
        </c:scaling>
        <c:delete val="0"/>
        <c:axPos val="l"/>
        <c:majorTickMark val="out"/>
        <c:minorTickMark val="none"/>
        <c:tickLblPos val="nextTo"/>
        <c:crossAx val="67805760"/>
        <c:crosses val="autoZero"/>
        <c:auto val="1"/>
        <c:lblAlgn val="ctr"/>
        <c:lblOffset val="100"/>
        <c:noMultiLvlLbl val="0"/>
      </c:catAx>
      <c:valAx>
        <c:axId val="67805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599552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A75E-3F6C-4D04-A944-F4E4673C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35</cp:revision>
  <cp:lastPrinted>2024-01-31T01:51:00Z</cp:lastPrinted>
  <dcterms:created xsi:type="dcterms:W3CDTF">2015-01-14T08:14:00Z</dcterms:created>
  <dcterms:modified xsi:type="dcterms:W3CDTF">2024-01-31T05:35:00Z</dcterms:modified>
</cp:coreProperties>
</file>