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январе 2025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органами ЗАГС Новосибирско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области зарегистрировано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8148</w:t>
      </w:r>
      <w:r>
        <w:rPr>
          <w:sz w:val="28"/>
          <w:szCs w:val="28"/>
        </w:rPr>
        <w:t xml:space="preserve"> записей</w:t>
      </w:r>
      <w:r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гражданского с</w:t>
      </w:r>
      <w:r>
        <w:rPr>
          <w:sz w:val="28"/>
          <w:szCs w:val="28"/>
        </w:rPr>
        <w:t xml:space="preserve">остояния. Из них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</w:p>
    <w:tbl>
      <w:tblPr>
        <w:tblStyle w:val="622"/>
        <w:tblW w:w="0" w:type="auto"/>
        <w:tblInd w:w="817" w:type="dxa"/>
        <w:tblLook w:val="04A0" w:firstRow="1" w:lastRow="0" w:firstColumn="1" w:lastColumn="0" w:noHBand="0" w:noVBand="1"/>
      </w:tblPr>
      <w:tblGrid>
        <w:gridCol w:w="5103"/>
        <w:gridCol w:w="3544"/>
      </w:tblGrid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рождении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смерти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3345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заключении брака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1049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расторжении брака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968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отцовства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усыновлении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перемене имени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Популярные имена: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Мужские: </w:t>
      </w:r>
      <w:r>
        <w:rPr>
          <w:sz w:val="28"/>
          <w:szCs w:val="28"/>
        </w:rPr>
        <w:t xml:space="preserve">Михаил, Артём, Александр, Матвей, Тимофей, Иван, Максим, Мирон, Роман, Лев;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Женские: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Анна, Варвара, Ева, Виктория, София, Алиса, Мария, Полина, Александра, Дарья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Редкие и необычные имена: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Мужские: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Велеслав, Емельян, Клим, Кузьма, Лукьян, Панкрат, Рафаэль, Ричард, Роберт, Фолари-Александр;</w:t>
      </w:r>
      <w:r>
        <w:rPr>
          <w:sz w:val="28"/>
          <w:szCs w:val="28"/>
          <w:lang w:eastAsia="ru-RU"/>
        </w:rPr>
      </w:r>
    </w:p>
    <w:p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Женские: </w:t>
      </w:r>
      <w:r>
        <w:rPr>
          <w:sz w:val="28"/>
          <w:szCs w:val="28"/>
          <w:lang w:eastAsia="ru-RU"/>
        </w:rPr>
        <w:t xml:space="preserve">Вселена, Иванна, Кирилия, Лизавета, Луна, Марва, Настасья, Светослава, Стефанида, Алерия-Мария.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sz w:val="24"/>
      <w:szCs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Strong"/>
    <w:basedOn w:val="618"/>
    <w:qFormat/>
    <w:rPr>
      <w:b/>
      <w:bCs/>
    </w:rPr>
  </w:style>
  <w:style w:type="table" w:styleId="622">
    <w:name w:val="Table Grid"/>
    <w:basedOn w:val="6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Нестерова Наталья Сергеевна</dc:creator>
  <cp:revision>24</cp:revision>
  <dcterms:created xsi:type="dcterms:W3CDTF">2018-11-27T03:03:00Z</dcterms:created>
  <dcterms:modified xsi:type="dcterms:W3CDTF">2025-02-04T11:14:20Z</dcterms:modified>
</cp:coreProperties>
</file>