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618" w:rsidRDefault="00EB7618" w:rsidP="005D7370">
      <w:pPr>
        <w:ind w:firstLine="709"/>
        <w:jc w:val="center"/>
        <w:rPr>
          <w:b/>
          <w:sz w:val="28"/>
          <w:szCs w:val="28"/>
        </w:rPr>
      </w:pPr>
    </w:p>
    <w:p w:rsidR="00956227" w:rsidRPr="005D7370" w:rsidRDefault="00956227" w:rsidP="005D7370">
      <w:pPr>
        <w:ind w:firstLine="709"/>
        <w:jc w:val="center"/>
        <w:rPr>
          <w:b/>
          <w:sz w:val="28"/>
          <w:szCs w:val="28"/>
        </w:rPr>
      </w:pPr>
      <w:r w:rsidRPr="005D7370">
        <w:rPr>
          <w:b/>
          <w:sz w:val="28"/>
          <w:szCs w:val="28"/>
        </w:rPr>
        <w:t xml:space="preserve">О результатах деятельности управления по делам ЗАГС Новосибирской области по решению приоритетных задач в сфере государственной регистрации актов гражданского состояния за </w:t>
      </w:r>
      <w:r w:rsidR="003937D9" w:rsidRPr="005D7370">
        <w:rPr>
          <w:b/>
          <w:sz w:val="28"/>
          <w:szCs w:val="28"/>
        </w:rPr>
        <w:t>20</w:t>
      </w:r>
      <w:r w:rsidR="00717826">
        <w:rPr>
          <w:b/>
          <w:sz w:val="28"/>
          <w:szCs w:val="28"/>
        </w:rPr>
        <w:t>21</w:t>
      </w:r>
      <w:r w:rsidRPr="005D7370">
        <w:rPr>
          <w:b/>
          <w:sz w:val="28"/>
          <w:szCs w:val="28"/>
        </w:rPr>
        <w:t xml:space="preserve"> год</w:t>
      </w:r>
    </w:p>
    <w:p w:rsidR="00956227" w:rsidRPr="006116E8" w:rsidRDefault="00956227" w:rsidP="00956227">
      <w:pPr>
        <w:ind w:firstLine="709"/>
        <w:jc w:val="both"/>
        <w:rPr>
          <w:sz w:val="28"/>
          <w:szCs w:val="28"/>
        </w:rPr>
      </w:pPr>
    </w:p>
    <w:p w:rsidR="008455E2" w:rsidRDefault="00FF155F" w:rsidP="00EC31CB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В 2021</w:t>
      </w:r>
      <w:r w:rsidR="008455E2" w:rsidRPr="0000787B">
        <w:rPr>
          <w:sz w:val="28"/>
          <w:szCs w:val="28"/>
        </w:rPr>
        <w:t xml:space="preserve"> году управлением по делам  ЗАГС  Новосибирской области была продолжена работа по </w:t>
      </w:r>
      <w:r w:rsidR="008455E2" w:rsidRPr="00CB24C1">
        <w:rPr>
          <w:color w:val="000000" w:themeColor="text1"/>
          <w:sz w:val="28"/>
          <w:szCs w:val="28"/>
        </w:rPr>
        <w:t>осуществлению переданных полномочий Российской Федерации на государственную регистрацию актов гражданского состояния.</w:t>
      </w:r>
    </w:p>
    <w:p w:rsidR="00C662F2" w:rsidRPr="006116E8" w:rsidRDefault="00C662F2" w:rsidP="00C662F2">
      <w:pPr>
        <w:ind w:firstLine="709"/>
        <w:jc w:val="both"/>
        <w:rPr>
          <w:sz w:val="28"/>
          <w:szCs w:val="28"/>
        </w:rPr>
      </w:pPr>
      <w:r w:rsidRPr="006116E8">
        <w:rPr>
          <w:sz w:val="28"/>
          <w:szCs w:val="28"/>
        </w:rPr>
        <w:t xml:space="preserve">Деятельность </w:t>
      </w:r>
      <w:r>
        <w:rPr>
          <w:sz w:val="28"/>
          <w:szCs w:val="28"/>
        </w:rPr>
        <w:t>по осуществлению полномочий по государственной регистрации актов гражданского состояния о</w:t>
      </w:r>
      <w:r w:rsidRPr="006116E8">
        <w:rPr>
          <w:sz w:val="28"/>
          <w:szCs w:val="28"/>
        </w:rPr>
        <w:t>существлялась в соответствии с Государственной программой  Новосибирской обл</w:t>
      </w:r>
      <w:r w:rsidR="00FF155F">
        <w:rPr>
          <w:sz w:val="28"/>
          <w:szCs w:val="28"/>
        </w:rPr>
        <w:t>асти «Юстиция»</w:t>
      </w:r>
      <w:r w:rsidRPr="006116E8">
        <w:rPr>
          <w:sz w:val="28"/>
          <w:szCs w:val="28"/>
        </w:rPr>
        <w:t>, утвержденной постановлением Правительства Новосибирской области от 14.05.2013 года № 220-п в редакции постановления Правител</w:t>
      </w:r>
      <w:r>
        <w:rPr>
          <w:sz w:val="28"/>
          <w:szCs w:val="28"/>
        </w:rPr>
        <w:t>ьства Новосибирской области от 20.04.2021 № 132-п</w:t>
      </w:r>
      <w:r w:rsidRPr="006116E8">
        <w:rPr>
          <w:sz w:val="28"/>
          <w:szCs w:val="28"/>
        </w:rPr>
        <w:t xml:space="preserve">. </w:t>
      </w:r>
    </w:p>
    <w:p w:rsidR="00CB24C1" w:rsidRPr="00CB24C1" w:rsidRDefault="008455E2" w:rsidP="00EC31CB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В рамках достижения цели по обеспечению условий для качественного исполнения федеральных полномочий по государственной регистрации актов гражданского состояния и выполнения целевых индикаторов ГП «Юстиция» органами З</w:t>
      </w:r>
      <w:r w:rsidR="00FF155F">
        <w:rPr>
          <w:color w:val="000000" w:themeColor="text1"/>
          <w:sz w:val="28"/>
          <w:szCs w:val="28"/>
        </w:rPr>
        <w:t>АГС Новосибирской области в 2021</w:t>
      </w:r>
      <w:r w:rsidRPr="00CB24C1">
        <w:rPr>
          <w:color w:val="000000" w:themeColor="text1"/>
          <w:sz w:val="28"/>
          <w:szCs w:val="28"/>
        </w:rPr>
        <w:t xml:space="preserve"> году зарегистрировано </w:t>
      </w:r>
    </w:p>
    <w:p w:rsidR="008455E2" w:rsidRPr="00CB24C1" w:rsidRDefault="00C662F2" w:rsidP="00CB24C1">
      <w:pPr>
        <w:jc w:val="both"/>
        <w:rPr>
          <w:color w:val="000000" w:themeColor="text1"/>
          <w:sz w:val="28"/>
          <w:szCs w:val="28"/>
        </w:rPr>
      </w:pPr>
      <w:r w:rsidRPr="00C662F2">
        <w:rPr>
          <w:b/>
          <w:color w:val="000000" w:themeColor="text1"/>
          <w:sz w:val="28"/>
          <w:szCs w:val="28"/>
        </w:rPr>
        <w:t>114 849</w:t>
      </w:r>
      <w:r>
        <w:rPr>
          <w:color w:val="000000" w:themeColor="text1"/>
          <w:sz w:val="28"/>
          <w:szCs w:val="28"/>
        </w:rPr>
        <w:t xml:space="preserve"> записей </w:t>
      </w:r>
      <w:r w:rsidR="008455E2" w:rsidRPr="00CB24C1">
        <w:rPr>
          <w:color w:val="000000" w:themeColor="text1"/>
          <w:sz w:val="28"/>
          <w:szCs w:val="28"/>
        </w:rPr>
        <w:t xml:space="preserve">актов гражданского состояния, что </w:t>
      </w:r>
      <w:r w:rsidR="00472515" w:rsidRPr="00CB24C1">
        <w:rPr>
          <w:color w:val="000000" w:themeColor="text1"/>
          <w:sz w:val="28"/>
          <w:szCs w:val="28"/>
        </w:rPr>
        <w:t xml:space="preserve">на </w:t>
      </w:r>
      <w:r>
        <w:rPr>
          <w:color w:val="000000" w:themeColor="text1"/>
          <w:sz w:val="28"/>
          <w:szCs w:val="28"/>
        </w:rPr>
        <w:t>8767 (8</w:t>
      </w:r>
      <w:r w:rsidRPr="00CB24C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%) больше, чем за 2020 год (106082</w:t>
      </w:r>
      <w:r w:rsidR="008455E2" w:rsidRPr="00CB24C1">
        <w:rPr>
          <w:color w:val="000000" w:themeColor="text1"/>
          <w:sz w:val="28"/>
          <w:szCs w:val="28"/>
        </w:rPr>
        <w:t xml:space="preserve">). </w:t>
      </w:r>
    </w:p>
    <w:p w:rsidR="008455E2" w:rsidRPr="00CB24C1" w:rsidRDefault="008455E2" w:rsidP="00EC31CB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Из них:</w:t>
      </w:r>
    </w:p>
    <w:p w:rsidR="008455E2" w:rsidRPr="00CB24C1" w:rsidRDefault="008455E2" w:rsidP="00EC31CB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- записей актов гражданского состояния о рождении де</w:t>
      </w:r>
      <w:r w:rsidR="00C662F2">
        <w:rPr>
          <w:color w:val="000000" w:themeColor="text1"/>
          <w:sz w:val="28"/>
          <w:szCs w:val="28"/>
        </w:rPr>
        <w:t xml:space="preserve">тей – </w:t>
      </w:r>
      <w:r w:rsidR="00C662F2" w:rsidRPr="008B1B2B">
        <w:rPr>
          <w:b/>
          <w:color w:val="000000" w:themeColor="text1"/>
          <w:sz w:val="28"/>
          <w:szCs w:val="28"/>
        </w:rPr>
        <w:t>28507</w:t>
      </w:r>
      <w:r w:rsidR="00C662F2">
        <w:rPr>
          <w:color w:val="000000" w:themeColor="text1"/>
          <w:sz w:val="28"/>
          <w:szCs w:val="28"/>
        </w:rPr>
        <w:t>, что на 596 (2%) меньше, чем в 2020 году (29103</w:t>
      </w:r>
      <w:r w:rsidRPr="00CB24C1">
        <w:rPr>
          <w:color w:val="000000" w:themeColor="text1"/>
          <w:sz w:val="28"/>
          <w:szCs w:val="28"/>
        </w:rPr>
        <w:t xml:space="preserve">). </w:t>
      </w:r>
    </w:p>
    <w:p w:rsidR="008455E2" w:rsidRDefault="008455E2" w:rsidP="00EC31CB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В общем количестве записей актов о рожде</w:t>
      </w:r>
      <w:r w:rsidR="008B1B2B">
        <w:rPr>
          <w:color w:val="000000" w:themeColor="text1"/>
          <w:sz w:val="28"/>
          <w:szCs w:val="28"/>
        </w:rPr>
        <w:t>нии зарегистрировано двоен – 317, троен – 4; за 2020</w:t>
      </w:r>
      <w:r w:rsidRPr="00CB24C1">
        <w:rPr>
          <w:color w:val="000000" w:themeColor="text1"/>
          <w:sz w:val="28"/>
          <w:szCs w:val="28"/>
        </w:rPr>
        <w:t xml:space="preserve"> </w:t>
      </w:r>
      <w:r w:rsidR="008B1B2B">
        <w:rPr>
          <w:color w:val="000000" w:themeColor="text1"/>
          <w:sz w:val="28"/>
          <w:szCs w:val="28"/>
        </w:rPr>
        <w:t>год зарегистрировано двоен – 326, троен – 6</w:t>
      </w:r>
      <w:r w:rsidRPr="00CB24C1">
        <w:rPr>
          <w:color w:val="000000" w:themeColor="text1"/>
          <w:sz w:val="28"/>
          <w:szCs w:val="28"/>
        </w:rPr>
        <w:t>.</w:t>
      </w:r>
    </w:p>
    <w:p w:rsidR="008B1B2B" w:rsidRDefault="008B1B2B" w:rsidP="008B1B2B">
      <w:pPr>
        <w:ind w:firstLine="709"/>
        <w:jc w:val="both"/>
        <w:rPr>
          <w:color w:val="000000" w:themeColor="text1"/>
          <w:sz w:val="28"/>
          <w:szCs w:val="28"/>
        </w:rPr>
      </w:pPr>
      <w:r w:rsidRPr="008B1B2B">
        <w:rPr>
          <w:b/>
          <w:color w:val="000000" w:themeColor="text1"/>
          <w:sz w:val="28"/>
          <w:szCs w:val="28"/>
        </w:rPr>
        <w:t>Количество семей</w:t>
      </w:r>
      <w:r w:rsidRPr="008B1B2B">
        <w:rPr>
          <w:color w:val="000000" w:themeColor="text1"/>
          <w:sz w:val="28"/>
          <w:szCs w:val="28"/>
        </w:rPr>
        <w:t xml:space="preserve">, в которых </w:t>
      </w:r>
      <w:r>
        <w:rPr>
          <w:color w:val="000000" w:themeColor="text1"/>
          <w:sz w:val="28"/>
          <w:szCs w:val="28"/>
        </w:rPr>
        <w:t xml:space="preserve">было зарегистрировано рождение </w:t>
      </w:r>
      <w:r w:rsidRPr="008B1B2B">
        <w:rPr>
          <w:color w:val="000000" w:themeColor="text1"/>
          <w:sz w:val="28"/>
          <w:szCs w:val="28"/>
        </w:rPr>
        <w:t>первого ребенка</w:t>
      </w:r>
      <w:r>
        <w:rPr>
          <w:color w:val="000000" w:themeColor="text1"/>
          <w:sz w:val="28"/>
          <w:szCs w:val="28"/>
        </w:rPr>
        <w:t>,</w:t>
      </w:r>
      <w:r w:rsidRPr="008B1B2B">
        <w:rPr>
          <w:color w:val="000000" w:themeColor="text1"/>
          <w:sz w:val="28"/>
          <w:szCs w:val="28"/>
        </w:rPr>
        <w:t xml:space="preserve"> составило – 36% (10194) от общего количества зарегистрированных актов гражданского состояния о рождении;</w:t>
      </w:r>
      <w:r>
        <w:rPr>
          <w:color w:val="000000" w:themeColor="text1"/>
          <w:sz w:val="28"/>
          <w:szCs w:val="28"/>
        </w:rPr>
        <w:t xml:space="preserve"> второго – 36% (10328); третьего – 18% (5108); четвертого – 6% (1673); </w:t>
      </w:r>
      <w:r w:rsidRPr="008B1B2B">
        <w:rPr>
          <w:color w:val="000000" w:themeColor="text1"/>
          <w:sz w:val="28"/>
          <w:szCs w:val="28"/>
        </w:rPr>
        <w:t>пятого и последующих – 4% (1020).</w:t>
      </w:r>
    </w:p>
    <w:p w:rsidR="00DA79B0" w:rsidRDefault="00DA79B0" w:rsidP="008B1B2B">
      <w:pPr>
        <w:ind w:firstLine="708"/>
        <w:jc w:val="both"/>
        <w:rPr>
          <w:rFonts w:eastAsia="Calibri"/>
          <w:sz w:val="28"/>
          <w:szCs w:val="28"/>
        </w:rPr>
      </w:pPr>
      <w:r w:rsidRPr="008B1B2B">
        <w:rPr>
          <w:rFonts w:eastAsia="Calibri"/>
          <w:b/>
          <w:sz w:val="28"/>
          <w:szCs w:val="28"/>
        </w:rPr>
        <w:t>Популярные имена</w:t>
      </w:r>
      <w:r>
        <w:rPr>
          <w:rFonts w:eastAsia="Calibri"/>
          <w:sz w:val="28"/>
          <w:szCs w:val="28"/>
        </w:rPr>
        <w:t xml:space="preserve"> м</w:t>
      </w:r>
      <w:r w:rsidRPr="00DA79B0">
        <w:rPr>
          <w:rFonts w:eastAsia="Calibri"/>
          <w:sz w:val="28"/>
          <w:szCs w:val="28"/>
        </w:rPr>
        <w:t>альчиков –</w:t>
      </w:r>
      <w:r w:rsidR="008B1B2B">
        <w:rPr>
          <w:rFonts w:eastAsia="Calibri"/>
          <w:sz w:val="28"/>
          <w:szCs w:val="28"/>
        </w:rPr>
        <w:t xml:space="preserve"> Артём (767 записей актов), Михаил (659), Александр (635), Максим (495), Иван (470), Дмитрий (457), Роман (437), Матвей (429), Тимофей (369), Кирилл (344)</w:t>
      </w:r>
      <w:r>
        <w:rPr>
          <w:rFonts w:eastAsia="Calibri"/>
          <w:sz w:val="28"/>
          <w:szCs w:val="28"/>
        </w:rPr>
        <w:t>;</w:t>
      </w:r>
    </w:p>
    <w:p w:rsidR="00DA79B0" w:rsidRPr="00DA79B0" w:rsidRDefault="00DA79B0" w:rsidP="00DA79B0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</w:t>
      </w:r>
      <w:r w:rsidRPr="00DA79B0">
        <w:rPr>
          <w:rFonts w:eastAsia="Calibri"/>
          <w:sz w:val="28"/>
          <w:szCs w:val="28"/>
        </w:rPr>
        <w:t>евочек</w:t>
      </w:r>
      <w:r w:rsidRPr="00DA79B0">
        <w:rPr>
          <w:rFonts w:eastAsia="Calibri"/>
          <w:b/>
          <w:i/>
          <w:sz w:val="28"/>
          <w:szCs w:val="28"/>
        </w:rPr>
        <w:t xml:space="preserve"> </w:t>
      </w:r>
      <w:r w:rsidRPr="00DA79B0">
        <w:rPr>
          <w:rFonts w:eastAsia="Calibri"/>
          <w:sz w:val="28"/>
          <w:szCs w:val="28"/>
        </w:rPr>
        <w:t xml:space="preserve">– </w:t>
      </w:r>
      <w:r w:rsidR="008B1B2B">
        <w:rPr>
          <w:rFonts w:eastAsia="Calibri"/>
          <w:sz w:val="28"/>
          <w:szCs w:val="28"/>
        </w:rPr>
        <w:t>София (590), Ева (481), Виктория (474), Алиса (450), Анна (444), Варвара (419), Мария (411), Полина (397), Дарья (369), Ксения (338)</w:t>
      </w:r>
    </w:p>
    <w:p w:rsidR="003C636E" w:rsidRDefault="00DA79B0" w:rsidP="00DA79B0">
      <w:pPr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DA79B0">
        <w:rPr>
          <w:rFonts w:eastAsia="Calibri"/>
          <w:sz w:val="28"/>
          <w:szCs w:val="28"/>
        </w:rPr>
        <w:t>Редкие мужские имена</w:t>
      </w:r>
      <w:r w:rsidR="008B1B2B">
        <w:rPr>
          <w:rFonts w:eastAsia="Calibri"/>
          <w:sz w:val="28"/>
          <w:szCs w:val="28"/>
        </w:rPr>
        <w:t xml:space="preserve"> </w:t>
      </w:r>
      <w:r w:rsidRPr="00DA79B0">
        <w:rPr>
          <w:rFonts w:eastAsia="Calibri"/>
          <w:sz w:val="28"/>
          <w:szCs w:val="28"/>
        </w:rPr>
        <w:t>–</w:t>
      </w:r>
      <w:r w:rsidR="008B1B2B">
        <w:rPr>
          <w:rFonts w:eastAsia="Calibri"/>
          <w:sz w:val="28"/>
          <w:szCs w:val="28"/>
        </w:rPr>
        <w:t xml:space="preserve"> </w:t>
      </w:r>
      <w:proofErr w:type="spellStart"/>
      <w:r w:rsidR="003C636E">
        <w:rPr>
          <w:sz w:val="28"/>
          <w:szCs w:val="28"/>
          <w:lang w:eastAsia="ru-RU"/>
        </w:rPr>
        <w:t>Аверьян</w:t>
      </w:r>
      <w:proofErr w:type="spellEnd"/>
      <w:r w:rsidR="003C636E">
        <w:rPr>
          <w:sz w:val="28"/>
          <w:szCs w:val="28"/>
          <w:lang w:eastAsia="ru-RU"/>
        </w:rPr>
        <w:t xml:space="preserve">, Амур, Анис, </w:t>
      </w:r>
      <w:proofErr w:type="spellStart"/>
      <w:r w:rsidR="003C636E">
        <w:rPr>
          <w:sz w:val="28"/>
          <w:szCs w:val="28"/>
          <w:lang w:eastAsia="ru-RU"/>
        </w:rPr>
        <w:t>Асгард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Азарий</w:t>
      </w:r>
      <w:proofErr w:type="spellEnd"/>
      <w:r w:rsidR="003C636E">
        <w:rPr>
          <w:sz w:val="28"/>
          <w:szCs w:val="28"/>
          <w:lang w:eastAsia="ru-RU"/>
        </w:rPr>
        <w:t xml:space="preserve">, Альмир, Антип, Афанасий, </w:t>
      </w:r>
      <w:proofErr w:type="spellStart"/>
      <w:r w:rsidR="003C636E">
        <w:rPr>
          <w:sz w:val="28"/>
          <w:szCs w:val="28"/>
          <w:lang w:eastAsia="ru-RU"/>
        </w:rPr>
        <w:t>Белояр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Бронислав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Владомир</w:t>
      </w:r>
      <w:proofErr w:type="spellEnd"/>
      <w:r w:rsidR="003C636E">
        <w:rPr>
          <w:sz w:val="28"/>
          <w:szCs w:val="28"/>
          <w:lang w:eastAsia="ru-RU"/>
        </w:rPr>
        <w:t xml:space="preserve">, Вольдемар, Вильгельм, Герберт, </w:t>
      </w:r>
      <w:proofErr w:type="spellStart"/>
      <w:r w:rsidR="003C636E">
        <w:rPr>
          <w:sz w:val="28"/>
          <w:szCs w:val="28"/>
          <w:lang w:eastAsia="ru-RU"/>
        </w:rPr>
        <w:t>Даян</w:t>
      </w:r>
      <w:proofErr w:type="spellEnd"/>
      <w:r w:rsidR="003C636E">
        <w:rPr>
          <w:sz w:val="28"/>
          <w:szCs w:val="28"/>
          <w:lang w:eastAsia="ru-RU"/>
        </w:rPr>
        <w:t xml:space="preserve">, Демьян, </w:t>
      </w:r>
      <w:proofErr w:type="spellStart"/>
      <w:r w:rsidR="003C636E">
        <w:rPr>
          <w:sz w:val="28"/>
          <w:szCs w:val="28"/>
          <w:lang w:eastAsia="ru-RU"/>
        </w:rPr>
        <w:t>Даниль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Данислав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Добромир</w:t>
      </w:r>
      <w:proofErr w:type="spellEnd"/>
      <w:r w:rsidR="003C636E">
        <w:rPr>
          <w:sz w:val="28"/>
          <w:szCs w:val="28"/>
          <w:lang w:eastAsia="ru-RU"/>
        </w:rPr>
        <w:t xml:space="preserve">, Добрыня, Емельян, </w:t>
      </w:r>
      <w:proofErr w:type="spellStart"/>
      <w:r w:rsidR="003C636E">
        <w:rPr>
          <w:sz w:val="28"/>
          <w:szCs w:val="28"/>
          <w:lang w:eastAsia="ru-RU"/>
        </w:rPr>
        <w:t>Есислав</w:t>
      </w:r>
      <w:proofErr w:type="spellEnd"/>
      <w:r w:rsidR="003C636E">
        <w:rPr>
          <w:sz w:val="28"/>
          <w:szCs w:val="28"/>
          <w:lang w:eastAsia="ru-RU"/>
        </w:rPr>
        <w:t xml:space="preserve">, Елизар, </w:t>
      </w:r>
      <w:proofErr w:type="spellStart"/>
      <w:r w:rsidR="003C636E">
        <w:rPr>
          <w:sz w:val="28"/>
          <w:szCs w:val="28"/>
          <w:lang w:eastAsia="ru-RU"/>
        </w:rPr>
        <w:t>Ен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Златан</w:t>
      </w:r>
      <w:proofErr w:type="spellEnd"/>
      <w:r w:rsidR="003C636E">
        <w:rPr>
          <w:sz w:val="28"/>
          <w:szCs w:val="28"/>
          <w:lang w:eastAsia="ru-RU"/>
        </w:rPr>
        <w:t xml:space="preserve">, Карло, </w:t>
      </w:r>
      <w:proofErr w:type="spellStart"/>
      <w:r w:rsidR="003C636E">
        <w:rPr>
          <w:sz w:val="28"/>
          <w:szCs w:val="28"/>
          <w:lang w:eastAsia="ru-RU"/>
        </w:rPr>
        <w:t>Кемаль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Климентий</w:t>
      </w:r>
      <w:proofErr w:type="spellEnd"/>
      <w:r w:rsidR="003C636E">
        <w:rPr>
          <w:sz w:val="28"/>
          <w:szCs w:val="28"/>
          <w:lang w:eastAsia="ru-RU"/>
        </w:rPr>
        <w:t xml:space="preserve">,  Космос, Кузьма, Лукьян, Лука, Лукас, Маркс, Монтгомери, Монте, Нестор, Одиссей, </w:t>
      </w:r>
      <w:proofErr w:type="spellStart"/>
      <w:r w:rsidR="003C636E">
        <w:rPr>
          <w:sz w:val="28"/>
          <w:szCs w:val="28"/>
          <w:lang w:eastAsia="ru-RU"/>
        </w:rPr>
        <w:t>Радислав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Радомир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Ранэль</w:t>
      </w:r>
      <w:proofErr w:type="spellEnd"/>
      <w:r w:rsidR="003C636E">
        <w:rPr>
          <w:sz w:val="28"/>
          <w:szCs w:val="28"/>
          <w:lang w:eastAsia="ru-RU"/>
        </w:rPr>
        <w:t xml:space="preserve">, Ратмир, </w:t>
      </w:r>
      <w:proofErr w:type="spellStart"/>
      <w:r w:rsidR="003C636E">
        <w:rPr>
          <w:sz w:val="28"/>
          <w:szCs w:val="28"/>
          <w:lang w:eastAsia="ru-RU"/>
        </w:rPr>
        <w:t>Рамзес</w:t>
      </w:r>
      <w:proofErr w:type="spellEnd"/>
      <w:r w:rsidR="003C636E">
        <w:rPr>
          <w:sz w:val="28"/>
          <w:szCs w:val="28"/>
          <w:lang w:eastAsia="ru-RU"/>
        </w:rPr>
        <w:t xml:space="preserve">, Рафаил, </w:t>
      </w:r>
      <w:proofErr w:type="spellStart"/>
      <w:r w:rsidR="003C636E">
        <w:rPr>
          <w:sz w:val="28"/>
          <w:szCs w:val="28"/>
          <w:lang w:eastAsia="ru-RU"/>
        </w:rPr>
        <w:t>Риналь</w:t>
      </w:r>
      <w:proofErr w:type="spellEnd"/>
      <w:r w:rsidR="003C636E">
        <w:rPr>
          <w:sz w:val="28"/>
          <w:szCs w:val="28"/>
          <w:lang w:eastAsia="ru-RU"/>
        </w:rPr>
        <w:t xml:space="preserve">, Рост, Саян, Святогор, </w:t>
      </w:r>
      <w:proofErr w:type="spellStart"/>
      <w:r w:rsidR="003C636E">
        <w:rPr>
          <w:sz w:val="28"/>
          <w:szCs w:val="28"/>
          <w:lang w:eastAsia="ru-RU"/>
        </w:rPr>
        <w:t>Святозар</w:t>
      </w:r>
      <w:proofErr w:type="spellEnd"/>
      <w:r w:rsidR="003C636E">
        <w:rPr>
          <w:sz w:val="28"/>
          <w:szCs w:val="28"/>
          <w:lang w:eastAsia="ru-RU"/>
        </w:rPr>
        <w:t xml:space="preserve">, Тарас, Харитон, </w:t>
      </w:r>
      <w:proofErr w:type="spellStart"/>
      <w:r w:rsidR="003C636E">
        <w:rPr>
          <w:sz w:val="28"/>
          <w:szCs w:val="28"/>
          <w:lang w:eastAsia="ru-RU"/>
        </w:rPr>
        <w:t>Фирдаус</w:t>
      </w:r>
      <w:proofErr w:type="spellEnd"/>
      <w:r w:rsidR="003C636E">
        <w:rPr>
          <w:sz w:val="28"/>
          <w:szCs w:val="28"/>
          <w:lang w:eastAsia="ru-RU"/>
        </w:rPr>
        <w:t xml:space="preserve">, Фрол, </w:t>
      </w:r>
      <w:proofErr w:type="spellStart"/>
      <w:r w:rsidR="003C636E">
        <w:rPr>
          <w:sz w:val="28"/>
          <w:szCs w:val="28"/>
          <w:lang w:eastAsia="ru-RU"/>
        </w:rPr>
        <w:t>Янислав</w:t>
      </w:r>
      <w:proofErr w:type="spellEnd"/>
      <w:r w:rsidR="003C636E">
        <w:rPr>
          <w:sz w:val="28"/>
          <w:szCs w:val="28"/>
          <w:lang w:eastAsia="ru-RU"/>
        </w:rPr>
        <w:t>, Эней, Авраам-</w:t>
      </w:r>
      <w:proofErr w:type="spellStart"/>
      <w:r w:rsidR="003C636E">
        <w:rPr>
          <w:sz w:val="28"/>
          <w:szCs w:val="28"/>
          <w:lang w:eastAsia="ru-RU"/>
        </w:rPr>
        <w:t>Узиэль</w:t>
      </w:r>
      <w:proofErr w:type="spell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Аян-Херел</w:t>
      </w:r>
      <w:proofErr w:type="spellEnd"/>
      <w:proofErr w:type="gramEnd"/>
      <w:r w:rsidR="003C636E">
        <w:rPr>
          <w:sz w:val="28"/>
          <w:szCs w:val="28"/>
          <w:lang w:eastAsia="ru-RU"/>
        </w:rPr>
        <w:t xml:space="preserve">, </w:t>
      </w:r>
      <w:proofErr w:type="spellStart"/>
      <w:r w:rsidR="003C636E">
        <w:rPr>
          <w:sz w:val="28"/>
          <w:szCs w:val="28"/>
          <w:lang w:eastAsia="ru-RU"/>
        </w:rPr>
        <w:t>Нур</w:t>
      </w:r>
      <w:proofErr w:type="spellEnd"/>
      <w:r w:rsidR="003C636E">
        <w:rPr>
          <w:sz w:val="28"/>
          <w:szCs w:val="28"/>
          <w:lang w:eastAsia="ru-RU"/>
        </w:rPr>
        <w:t xml:space="preserve">-Али, Тимур-Ахмат, </w:t>
      </w:r>
      <w:proofErr w:type="spellStart"/>
      <w:r w:rsidR="003C636E">
        <w:rPr>
          <w:sz w:val="28"/>
          <w:szCs w:val="28"/>
          <w:lang w:eastAsia="ru-RU"/>
        </w:rPr>
        <w:t>Аделеке</w:t>
      </w:r>
      <w:proofErr w:type="spellEnd"/>
      <w:r w:rsidR="003C636E">
        <w:rPr>
          <w:sz w:val="28"/>
          <w:szCs w:val="28"/>
          <w:lang w:eastAsia="ru-RU"/>
        </w:rPr>
        <w:t xml:space="preserve">-Александр, </w:t>
      </w:r>
      <w:proofErr w:type="spellStart"/>
      <w:r w:rsidR="003C636E">
        <w:rPr>
          <w:sz w:val="28"/>
          <w:szCs w:val="28"/>
          <w:lang w:eastAsia="ru-RU"/>
        </w:rPr>
        <w:t>Туан</w:t>
      </w:r>
      <w:proofErr w:type="spellEnd"/>
      <w:r w:rsidR="003C636E">
        <w:rPr>
          <w:sz w:val="28"/>
          <w:szCs w:val="28"/>
          <w:lang w:eastAsia="ru-RU"/>
        </w:rPr>
        <w:t>-Ань, Давид-</w:t>
      </w:r>
      <w:proofErr w:type="spellStart"/>
      <w:r w:rsidR="003C636E">
        <w:rPr>
          <w:sz w:val="28"/>
          <w:szCs w:val="28"/>
          <w:lang w:eastAsia="ru-RU"/>
        </w:rPr>
        <w:t>Теос</w:t>
      </w:r>
      <w:proofErr w:type="spellEnd"/>
      <w:r w:rsidR="003C636E">
        <w:rPr>
          <w:sz w:val="28"/>
          <w:szCs w:val="28"/>
          <w:lang w:eastAsia="ru-RU"/>
        </w:rPr>
        <w:t>-Гор-Дофин-Владимир;</w:t>
      </w:r>
    </w:p>
    <w:p w:rsidR="003A2708" w:rsidRPr="003C636E" w:rsidRDefault="00DA79B0" w:rsidP="003C636E">
      <w:pPr>
        <w:ind w:firstLine="539"/>
        <w:jc w:val="both"/>
        <w:rPr>
          <w:sz w:val="28"/>
          <w:szCs w:val="28"/>
          <w:lang w:eastAsia="ru-RU"/>
        </w:rPr>
      </w:pPr>
      <w:r w:rsidRPr="00DA79B0">
        <w:rPr>
          <w:rFonts w:eastAsia="Calibri"/>
          <w:sz w:val="28"/>
          <w:szCs w:val="28"/>
        </w:rPr>
        <w:lastRenderedPageBreak/>
        <w:t>женские имена</w:t>
      </w:r>
      <w:r>
        <w:rPr>
          <w:rFonts w:eastAsia="Calibri"/>
          <w:b/>
          <w:sz w:val="28"/>
          <w:szCs w:val="28"/>
        </w:rPr>
        <w:t xml:space="preserve"> </w:t>
      </w:r>
      <w:r w:rsidRPr="00DA79B0">
        <w:rPr>
          <w:rFonts w:eastAsia="Calibri"/>
          <w:sz w:val="28"/>
          <w:szCs w:val="28"/>
        </w:rPr>
        <w:t xml:space="preserve">– </w:t>
      </w:r>
      <w:r w:rsidR="003C636E" w:rsidRPr="003C636E">
        <w:rPr>
          <w:sz w:val="28"/>
          <w:szCs w:val="28"/>
          <w:lang w:eastAsia="ru-RU"/>
        </w:rPr>
        <w:t xml:space="preserve">Августина, Аглая, </w:t>
      </w:r>
      <w:proofErr w:type="spellStart"/>
      <w:r w:rsidR="003C636E" w:rsidRPr="003C636E">
        <w:rPr>
          <w:sz w:val="28"/>
          <w:szCs w:val="28"/>
          <w:lang w:eastAsia="ru-RU"/>
        </w:rPr>
        <w:t>Агриппина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Аксинья, Александрина, </w:t>
      </w:r>
      <w:proofErr w:type="spellStart"/>
      <w:r w:rsidR="003C636E" w:rsidRPr="003C636E">
        <w:rPr>
          <w:sz w:val="28"/>
          <w:szCs w:val="28"/>
          <w:lang w:eastAsia="ru-RU"/>
        </w:rPr>
        <w:t>Андреия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Анфиса, </w:t>
      </w:r>
      <w:proofErr w:type="spellStart"/>
      <w:r w:rsidR="003C636E" w:rsidRPr="003C636E">
        <w:rPr>
          <w:sz w:val="28"/>
          <w:szCs w:val="28"/>
          <w:lang w:eastAsia="ru-RU"/>
        </w:rPr>
        <w:t>Аполлинария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Ассоль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Аделья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Азалия, </w:t>
      </w:r>
      <w:proofErr w:type="spellStart"/>
      <w:r w:rsidR="003C636E" w:rsidRPr="003C636E">
        <w:rPr>
          <w:sz w:val="28"/>
          <w:szCs w:val="28"/>
          <w:lang w:eastAsia="ru-RU"/>
        </w:rPr>
        <w:t>Аяна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Велеслава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Велеся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Велеяра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Весна, </w:t>
      </w:r>
      <w:proofErr w:type="spellStart"/>
      <w:r w:rsidR="003C636E" w:rsidRPr="003C636E">
        <w:rPr>
          <w:sz w:val="28"/>
          <w:szCs w:val="28"/>
          <w:lang w:eastAsia="ru-RU"/>
        </w:rPr>
        <w:t>Виданна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Евангелия, Забава, </w:t>
      </w:r>
      <w:proofErr w:type="spellStart"/>
      <w:r w:rsidR="003C636E" w:rsidRPr="003C636E">
        <w:rPr>
          <w:sz w:val="28"/>
          <w:szCs w:val="28"/>
          <w:lang w:eastAsia="ru-RU"/>
        </w:rPr>
        <w:t>Златомира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Златослава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Кайлин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Ладлена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Ладомира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Ликерия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Лукерья, Любава, Лея, Мальвина, </w:t>
      </w:r>
      <w:proofErr w:type="spellStart"/>
      <w:r w:rsidR="003C636E" w:rsidRPr="003C636E">
        <w:rPr>
          <w:sz w:val="28"/>
          <w:szCs w:val="28"/>
          <w:lang w:eastAsia="ru-RU"/>
        </w:rPr>
        <w:t>Микаэлла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Мариэлена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Олайинка</w:t>
      </w:r>
      <w:proofErr w:type="spellEnd"/>
      <w:r w:rsidR="003C636E" w:rsidRPr="003C636E">
        <w:rPr>
          <w:sz w:val="28"/>
          <w:szCs w:val="28"/>
          <w:lang w:eastAsia="ru-RU"/>
        </w:rPr>
        <w:t xml:space="preserve"> </w:t>
      </w:r>
      <w:proofErr w:type="spellStart"/>
      <w:r w:rsidR="003C636E" w:rsidRPr="003C636E">
        <w:rPr>
          <w:sz w:val="28"/>
          <w:szCs w:val="28"/>
          <w:lang w:eastAsia="ru-RU"/>
        </w:rPr>
        <w:t>Темитопе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Радомира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Радослава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Светолика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Северина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Тайна, </w:t>
      </w:r>
      <w:proofErr w:type="spellStart"/>
      <w:r w:rsidR="003C636E" w:rsidRPr="003C636E">
        <w:rPr>
          <w:sz w:val="28"/>
          <w:szCs w:val="28"/>
          <w:lang w:eastAsia="ru-RU"/>
        </w:rPr>
        <w:t>Царина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Хлоя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Хэрлэн</w:t>
      </w:r>
      <w:proofErr w:type="spellEnd"/>
      <w:r w:rsidR="003C636E" w:rsidRPr="003C636E">
        <w:rPr>
          <w:sz w:val="28"/>
          <w:szCs w:val="28"/>
          <w:lang w:eastAsia="ru-RU"/>
        </w:rPr>
        <w:t xml:space="preserve">, Феодора, Ясна, </w:t>
      </w:r>
      <w:proofErr w:type="spellStart"/>
      <w:r w:rsidR="003C636E" w:rsidRPr="003C636E">
        <w:rPr>
          <w:sz w:val="28"/>
          <w:szCs w:val="28"/>
          <w:lang w:eastAsia="ru-RU"/>
        </w:rPr>
        <w:t>Яснорада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Энрика</w:t>
      </w:r>
      <w:proofErr w:type="spellEnd"/>
      <w:r w:rsidR="003C636E" w:rsidRPr="003C636E">
        <w:rPr>
          <w:sz w:val="28"/>
          <w:szCs w:val="28"/>
          <w:lang w:eastAsia="ru-RU"/>
        </w:rPr>
        <w:t>, Агата-</w:t>
      </w:r>
      <w:proofErr w:type="spellStart"/>
      <w:r w:rsidR="003C636E" w:rsidRPr="003C636E">
        <w:rPr>
          <w:sz w:val="28"/>
          <w:szCs w:val="28"/>
          <w:lang w:eastAsia="ru-RU"/>
        </w:rPr>
        <w:t>Емилия</w:t>
      </w:r>
      <w:proofErr w:type="spellEnd"/>
      <w:r w:rsidR="003C636E" w:rsidRPr="003C636E">
        <w:rPr>
          <w:sz w:val="28"/>
          <w:szCs w:val="28"/>
          <w:lang w:eastAsia="ru-RU"/>
        </w:rPr>
        <w:t xml:space="preserve">, Анна-Аврора, Анна-Александра, </w:t>
      </w:r>
      <w:proofErr w:type="spellStart"/>
      <w:r w:rsidR="003C636E" w:rsidRPr="003C636E">
        <w:rPr>
          <w:sz w:val="28"/>
          <w:szCs w:val="28"/>
          <w:lang w:eastAsia="ru-RU"/>
        </w:rPr>
        <w:t>Аннабелла</w:t>
      </w:r>
      <w:proofErr w:type="spellEnd"/>
      <w:r w:rsidR="003C636E" w:rsidRPr="003C636E">
        <w:rPr>
          <w:sz w:val="28"/>
          <w:szCs w:val="28"/>
          <w:lang w:eastAsia="ru-RU"/>
        </w:rPr>
        <w:t xml:space="preserve">-Виктория, </w:t>
      </w:r>
      <w:proofErr w:type="spellStart"/>
      <w:r w:rsidR="003C636E" w:rsidRPr="003C636E">
        <w:rPr>
          <w:sz w:val="28"/>
          <w:szCs w:val="28"/>
          <w:lang w:eastAsia="ru-RU"/>
        </w:rPr>
        <w:t>Аннабэлль</w:t>
      </w:r>
      <w:proofErr w:type="spellEnd"/>
      <w:r w:rsidR="003C636E" w:rsidRPr="003C636E">
        <w:rPr>
          <w:sz w:val="28"/>
          <w:szCs w:val="28"/>
          <w:lang w:eastAsia="ru-RU"/>
        </w:rPr>
        <w:t>-Виктория, Ева-Виктория, Ариадна-</w:t>
      </w:r>
      <w:proofErr w:type="spellStart"/>
      <w:r w:rsidR="003C636E" w:rsidRPr="003C636E">
        <w:rPr>
          <w:sz w:val="28"/>
          <w:szCs w:val="28"/>
          <w:lang w:eastAsia="ru-RU"/>
        </w:rPr>
        <w:t>Леонилла</w:t>
      </w:r>
      <w:proofErr w:type="spellEnd"/>
      <w:r w:rsidR="003C636E" w:rsidRPr="003C636E">
        <w:rPr>
          <w:sz w:val="28"/>
          <w:szCs w:val="28"/>
          <w:lang w:eastAsia="ru-RU"/>
        </w:rPr>
        <w:t>, Зои-</w:t>
      </w:r>
      <w:proofErr w:type="spellStart"/>
      <w:r w:rsidR="003C636E" w:rsidRPr="003C636E">
        <w:rPr>
          <w:sz w:val="28"/>
          <w:szCs w:val="28"/>
          <w:lang w:eastAsia="ru-RU"/>
        </w:rPr>
        <w:t>Осаюки</w:t>
      </w:r>
      <w:proofErr w:type="spellEnd"/>
      <w:r w:rsidR="003C636E" w:rsidRPr="003C636E">
        <w:rPr>
          <w:sz w:val="28"/>
          <w:szCs w:val="28"/>
          <w:lang w:eastAsia="ru-RU"/>
        </w:rPr>
        <w:t>, Эмили-</w:t>
      </w:r>
      <w:proofErr w:type="spellStart"/>
      <w:r w:rsidR="003C636E" w:rsidRPr="003C636E">
        <w:rPr>
          <w:sz w:val="28"/>
          <w:szCs w:val="28"/>
          <w:lang w:eastAsia="ru-RU"/>
        </w:rPr>
        <w:t>Киана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Нгок</w:t>
      </w:r>
      <w:proofErr w:type="spellEnd"/>
      <w:proofErr w:type="gramStart"/>
      <w:r w:rsidR="003C636E" w:rsidRPr="003C636E">
        <w:rPr>
          <w:sz w:val="28"/>
          <w:szCs w:val="28"/>
          <w:lang w:eastAsia="ru-RU"/>
        </w:rPr>
        <w:t xml:space="preserve"> Т</w:t>
      </w:r>
      <w:proofErr w:type="gramEnd"/>
      <w:r w:rsidR="003C636E" w:rsidRPr="003C636E">
        <w:rPr>
          <w:sz w:val="28"/>
          <w:szCs w:val="28"/>
          <w:lang w:eastAsia="ru-RU"/>
        </w:rPr>
        <w:t xml:space="preserve">у Ань, </w:t>
      </w:r>
      <w:proofErr w:type="spellStart"/>
      <w:r w:rsidR="003C636E" w:rsidRPr="003C636E">
        <w:rPr>
          <w:sz w:val="28"/>
          <w:szCs w:val="28"/>
          <w:lang w:eastAsia="ru-RU"/>
        </w:rPr>
        <w:t>Куинь</w:t>
      </w:r>
      <w:proofErr w:type="spellEnd"/>
      <w:r w:rsidR="003C636E" w:rsidRPr="003C636E">
        <w:rPr>
          <w:sz w:val="28"/>
          <w:szCs w:val="28"/>
          <w:lang w:eastAsia="ru-RU"/>
        </w:rPr>
        <w:t xml:space="preserve"> Ань, Роза-Мария, </w:t>
      </w:r>
      <w:proofErr w:type="spellStart"/>
      <w:r w:rsidR="003C636E" w:rsidRPr="003C636E">
        <w:rPr>
          <w:sz w:val="28"/>
          <w:szCs w:val="28"/>
          <w:lang w:eastAsia="ru-RU"/>
        </w:rPr>
        <w:t>Мельсида-Миа</w:t>
      </w:r>
      <w:proofErr w:type="spellEnd"/>
      <w:r w:rsidR="003C636E" w:rsidRPr="003C636E">
        <w:rPr>
          <w:sz w:val="28"/>
          <w:szCs w:val="28"/>
          <w:lang w:eastAsia="ru-RU"/>
        </w:rPr>
        <w:t xml:space="preserve">, </w:t>
      </w:r>
      <w:proofErr w:type="spellStart"/>
      <w:r w:rsidR="003C636E" w:rsidRPr="003C636E">
        <w:rPr>
          <w:sz w:val="28"/>
          <w:szCs w:val="28"/>
          <w:lang w:eastAsia="ru-RU"/>
        </w:rPr>
        <w:t>Биби-Ойша</w:t>
      </w:r>
      <w:proofErr w:type="spellEnd"/>
      <w:r w:rsidR="003C636E" w:rsidRPr="003C636E">
        <w:rPr>
          <w:sz w:val="28"/>
          <w:szCs w:val="28"/>
          <w:lang w:eastAsia="ru-RU"/>
        </w:rPr>
        <w:t>.</w:t>
      </w:r>
    </w:p>
    <w:p w:rsidR="008455E2" w:rsidRPr="00CB24C1" w:rsidRDefault="008455E2" w:rsidP="008455E2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-  записей актов о государств</w:t>
      </w:r>
      <w:r w:rsidR="003C636E">
        <w:rPr>
          <w:color w:val="000000" w:themeColor="text1"/>
          <w:sz w:val="28"/>
          <w:szCs w:val="28"/>
        </w:rPr>
        <w:t xml:space="preserve">енной регистрации смерти – </w:t>
      </w:r>
      <w:r w:rsidR="003C636E" w:rsidRPr="003C636E">
        <w:rPr>
          <w:b/>
          <w:color w:val="000000" w:themeColor="text1"/>
          <w:sz w:val="28"/>
          <w:szCs w:val="28"/>
        </w:rPr>
        <w:t>47200</w:t>
      </w:r>
      <w:r w:rsidR="003C636E">
        <w:rPr>
          <w:color w:val="000000" w:themeColor="text1"/>
          <w:sz w:val="28"/>
          <w:szCs w:val="28"/>
        </w:rPr>
        <w:t>, что на 4508 (11</w:t>
      </w:r>
      <w:r w:rsidRPr="00CB24C1">
        <w:rPr>
          <w:color w:val="000000" w:themeColor="text1"/>
          <w:sz w:val="28"/>
          <w:szCs w:val="28"/>
        </w:rPr>
        <w:t>%) выше показателя прошлого года (</w:t>
      </w:r>
      <w:r w:rsidR="003C636E">
        <w:rPr>
          <w:color w:val="000000" w:themeColor="text1"/>
          <w:sz w:val="28"/>
          <w:szCs w:val="28"/>
        </w:rPr>
        <w:t>42692</w:t>
      </w:r>
      <w:r w:rsidRPr="00CB24C1">
        <w:rPr>
          <w:color w:val="000000" w:themeColor="text1"/>
          <w:sz w:val="28"/>
          <w:szCs w:val="28"/>
        </w:rPr>
        <w:t xml:space="preserve">). </w:t>
      </w:r>
    </w:p>
    <w:p w:rsidR="008455E2" w:rsidRPr="00CB24C1" w:rsidRDefault="008455E2" w:rsidP="008455E2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-   записей актов о государственной регист</w:t>
      </w:r>
      <w:r w:rsidR="003C636E">
        <w:rPr>
          <w:color w:val="000000" w:themeColor="text1"/>
          <w:sz w:val="28"/>
          <w:szCs w:val="28"/>
        </w:rPr>
        <w:t xml:space="preserve">рации о заключении брака – </w:t>
      </w:r>
      <w:r w:rsidR="003C636E" w:rsidRPr="00C42779">
        <w:rPr>
          <w:b/>
          <w:color w:val="000000" w:themeColor="text1"/>
          <w:sz w:val="28"/>
          <w:szCs w:val="28"/>
        </w:rPr>
        <w:t>19196</w:t>
      </w:r>
      <w:r w:rsidR="003C636E">
        <w:rPr>
          <w:color w:val="000000" w:themeColor="text1"/>
          <w:sz w:val="28"/>
          <w:szCs w:val="28"/>
        </w:rPr>
        <w:t>, что на 3217 (20 %</w:t>
      </w:r>
      <w:r w:rsidR="00D263FC">
        <w:rPr>
          <w:color w:val="000000" w:themeColor="text1"/>
          <w:sz w:val="28"/>
          <w:szCs w:val="28"/>
        </w:rPr>
        <w:t>) больше, чем за 2020 год (15979</w:t>
      </w:r>
      <w:r w:rsidRPr="00CB24C1">
        <w:rPr>
          <w:color w:val="000000" w:themeColor="text1"/>
          <w:sz w:val="28"/>
          <w:szCs w:val="28"/>
        </w:rPr>
        <w:t>). Из этого количества зарегистрировано брак</w:t>
      </w:r>
      <w:r w:rsidR="003C636E">
        <w:rPr>
          <w:color w:val="000000" w:themeColor="text1"/>
          <w:sz w:val="28"/>
          <w:szCs w:val="28"/>
        </w:rPr>
        <w:t>ов в городе Новосибирске – 13876 (72</w:t>
      </w:r>
      <w:r w:rsidRPr="00CB24C1">
        <w:rPr>
          <w:color w:val="000000" w:themeColor="text1"/>
          <w:sz w:val="28"/>
          <w:szCs w:val="28"/>
        </w:rPr>
        <w:t>%), в</w:t>
      </w:r>
      <w:r w:rsidR="003C636E">
        <w:rPr>
          <w:color w:val="000000" w:themeColor="text1"/>
          <w:sz w:val="28"/>
          <w:szCs w:val="28"/>
        </w:rPr>
        <w:t xml:space="preserve"> городах и районах области – 5320 (28</w:t>
      </w:r>
      <w:r w:rsidRPr="00CB24C1">
        <w:rPr>
          <w:color w:val="000000" w:themeColor="text1"/>
          <w:sz w:val="28"/>
          <w:szCs w:val="28"/>
        </w:rPr>
        <w:t>%). В торжественной о</w:t>
      </w:r>
      <w:r w:rsidR="003C636E">
        <w:rPr>
          <w:color w:val="000000" w:themeColor="text1"/>
          <w:sz w:val="28"/>
          <w:szCs w:val="28"/>
        </w:rPr>
        <w:t>бстановке зарегистрировано 11245 браков (59</w:t>
      </w:r>
      <w:r w:rsidRPr="00CB24C1">
        <w:rPr>
          <w:color w:val="000000" w:themeColor="text1"/>
          <w:sz w:val="28"/>
          <w:szCs w:val="28"/>
        </w:rPr>
        <w:t xml:space="preserve">%). </w:t>
      </w:r>
    </w:p>
    <w:p w:rsidR="008455E2" w:rsidRPr="00CB24C1" w:rsidRDefault="008455E2" w:rsidP="008455E2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 xml:space="preserve"> -  записей актов гражданского состо</w:t>
      </w:r>
      <w:r w:rsidR="003C636E">
        <w:rPr>
          <w:color w:val="000000" w:themeColor="text1"/>
          <w:sz w:val="28"/>
          <w:szCs w:val="28"/>
        </w:rPr>
        <w:t>яния о расторжен</w:t>
      </w:r>
      <w:r w:rsidR="003D344E">
        <w:rPr>
          <w:color w:val="000000" w:themeColor="text1"/>
          <w:sz w:val="28"/>
          <w:szCs w:val="28"/>
        </w:rPr>
        <w:t xml:space="preserve">ии брака – </w:t>
      </w:r>
      <w:r w:rsidR="003D344E" w:rsidRPr="00C42779">
        <w:rPr>
          <w:b/>
          <w:color w:val="000000" w:themeColor="text1"/>
          <w:sz w:val="28"/>
          <w:szCs w:val="28"/>
        </w:rPr>
        <w:t>13189</w:t>
      </w:r>
      <w:r w:rsidR="003D344E">
        <w:rPr>
          <w:color w:val="000000" w:themeColor="text1"/>
          <w:sz w:val="28"/>
          <w:szCs w:val="28"/>
        </w:rPr>
        <w:t>, что на 954 (8</w:t>
      </w:r>
      <w:r w:rsidR="003C636E">
        <w:rPr>
          <w:color w:val="000000" w:themeColor="text1"/>
          <w:sz w:val="28"/>
          <w:szCs w:val="28"/>
        </w:rPr>
        <w:t>%) бол</w:t>
      </w:r>
      <w:r w:rsidRPr="00CB24C1">
        <w:rPr>
          <w:color w:val="000000" w:themeColor="text1"/>
          <w:sz w:val="28"/>
          <w:szCs w:val="28"/>
        </w:rPr>
        <w:t>ь</w:t>
      </w:r>
      <w:r w:rsidR="003C636E">
        <w:rPr>
          <w:color w:val="000000" w:themeColor="text1"/>
          <w:sz w:val="28"/>
          <w:szCs w:val="28"/>
        </w:rPr>
        <w:t>ше значений прошлого года (12235</w:t>
      </w:r>
      <w:r w:rsidRPr="00CB24C1">
        <w:rPr>
          <w:color w:val="000000" w:themeColor="text1"/>
          <w:sz w:val="28"/>
          <w:szCs w:val="28"/>
        </w:rPr>
        <w:t>). Из числа расторгнутых браков, расторгнуто в городе  Н</w:t>
      </w:r>
      <w:r w:rsidR="003C636E">
        <w:rPr>
          <w:color w:val="000000" w:themeColor="text1"/>
          <w:sz w:val="28"/>
          <w:szCs w:val="28"/>
        </w:rPr>
        <w:t>овосибирске – 8331  (63</w:t>
      </w:r>
      <w:r w:rsidRPr="00CB24C1">
        <w:rPr>
          <w:color w:val="000000" w:themeColor="text1"/>
          <w:sz w:val="28"/>
          <w:szCs w:val="28"/>
        </w:rPr>
        <w:t xml:space="preserve">%),  в </w:t>
      </w:r>
      <w:r w:rsidR="003C636E">
        <w:rPr>
          <w:color w:val="000000" w:themeColor="text1"/>
          <w:sz w:val="28"/>
          <w:szCs w:val="28"/>
        </w:rPr>
        <w:t>городах и районах области – 4858 (37</w:t>
      </w:r>
      <w:r w:rsidRPr="00CB24C1">
        <w:rPr>
          <w:color w:val="000000" w:themeColor="text1"/>
          <w:sz w:val="28"/>
          <w:szCs w:val="28"/>
        </w:rPr>
        <w:t xml:space="preserve">%). Большая часть браков расторгается на основании решения суда – </w:t>
      </w:r>
      <w:r w:rsidR="007816A9">
        <w:rPr>
          <w:color w:val="000000" w:themeColor="text1"/>
          <w:sz w:val="28"/>
          <w:szCs w:val="28"/>
        </w:rPr>
        <w:t>9577</w:t>
      </w:r>
      <w:r w:rsidR="00374066">
        <w:rPr>
          <w:color w:val="000000" w:themeColor="text1"/>
          <w:sz w:val="28"/>
          <w:szCs w:val="28"/>
        </w:rPr>
        <w:t xml:space="preserve"> (73</w:t>
      </w:r>
      <w:r w:rsidRPr="00CB24C1">
        <w:rPr>
          <w:color w:val="000000" w:themeColor="text1"/>
          <w:sz w:val="28"/>
          <w:szCs w:val="28"/>
        </w:rPr>
        <w:t>%).</w:t>
      </w:r>
    </w:p>
    <w:p w:rsidR="008455E2" w:rsidRPr="00CB24C1" w:rsidRDefault="008455E2" w:rsidP="008455E2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-  записей актов гражданского состояния</w:t>
      </w:r>
      <w:r w:rsidR="00374066">
        <w:rPr>
          <w:color w:val="000000" w:themeColor="text1"/>
          <w:sz w:val="28"/>
          <w:szCs w:val="28"/>
        </w:rPr>
        <w:t xml:space="preserve"> об установлении отцовства – </w:t>
      </w:r>
      <w:r w:rsidR="00374066" w:rsidRPr="00C42779">
        <w:rPr>
          <w:b/>
          <w:color w:val="000000" w:themeColor="text1"/>
          <w:sz w:val="28"/>
          <w:szCs w:val="28"/>
        </w:rPr>
        <w:t>4534</w:t>
      </w:r>
      <w:r w:rsidR="00374066">
        <w:rPr>
          <w:color w:val="000000" w:themeColor="text1"/>
          <w:sz w:val="28"/>
          <w:szCs w:val="28"/>
        </w:rPr>
        <w:t>, что на 251 (6%) больше, чем в 2020</w:t>
      </w:r>
      <w:r w:rsidRPr="00CB24C1">
        <w:rPr>
          <w:color w:val="000000" w:themeColor="text1"/>
          <w:sz w:val="28"/>
          <w:szCs w:val="28"/>
        </w:rPr>
        <w:t xml:space="preserve"> году (</w:t>
      </w:r>
      <w:r w:rsidR="00374066">
        <w:rPr>
          <w:color w:val="000000" w:themeColor="text1"/>
          <w:sz w:val="28"/>
          <w:szCs w:val="28"/>
        </w:rPr>
        <w:t>4283</w:t>
      </w:r>
      <w:r w:rsidRPr="00CB24C1">
        <w:rPr>
          <w:color w:val="000000" w:themeColor="text1"/>
          <w:sz w:val="28"/>
          <w:szCs w:val="28"/>
        </w:rPr>
        <w:t>).</w:t>
      </w:r>
    </w:p>
    <w:p w:rsidR="008455E2" w:rsidRPr="00CB24C1" w:rsidRDefault="008455E2" w:rsidP="008455E2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>-  записей актов гражданского состояния  о</w:t>
      </w:r>
      <w:r w:rsidR="00374066">
        <w:rPr>
          <w:color w:val="000000" w:themeColor="text1"/>
          <w:sz w:val="28"/>
          <w:szCs w:val="28"/>
        </w:rPr>
        <w:t xml:space="preserve">б усыновлении (удочерении) - </w:t>
      </w:r>
      <w:r w:rsidR="00374066" w:rsidRPr="00C42779">
        <w:rPr>
          <w:b/>
          <w:color w:val="000000" w:themeColor="text1"/>
          <w:sz w:val="28"/>
          <w:szCs w:val="28"/>
        </w:rPr>
        <w:t>186</w:t>
      </w:r>
      <w:r w:rsidR="00374066">
        <w:rPr>
          <w:color w:val="000000" w:themeColor="text1"/>
          <w:sz w:val="28"/>
          <w:szCs w:val="28"/>
        </w:rPr>
        <w:t>, что на 7 (4%) больше, чем за 2020 год (179</w:t>
      </w:r>
      <w:r w:rsidRPr="00CB24C1">
        <w:rPr>
          <w:color w:val="000000" w:themeColor="text1"/>
          <w:sz w:val="28"/>
          <w:szCs w:val="28"/>
        </w:rPr>
        <w:t xml:space="preserve">). </w:t>
      </w:r>
    </w:p>
    <w:p w:rsidR="008455E2" w:rsidRPr="00CB24C1" w:rsidRDefault="008455E2" w:rsidP="008455E2">
      <w:pPr>
        <w:ind w:firstLine="709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 xml:space="preserve">  - записей  актов гражданского с</w:t>
      </w:r>
      <w:r w:rsidR="00374066">
        <w:rPr>
          <w:color w:val="000000" w:themeColor="text1"/>
          <w:sz w:val="28"/>
          <w:szCs w:val="28"/>
        </w:rPr>
        <w:t xml:space="preserve">остояния о перемене имени – 2037, что на </w:t>
      </w:r>
      <w:r w:rsidR="00374066" w:rsidRPr="00C42779">
        <w:rPr>
          <w:b/>
          <w:color w:val="000000" w:themeColor="text1"/>
          <w:sz w:val="28"/>
          <w:szCs w:val="28"/>
        </w:rPr>
        <w:t>426</w:t>
      </w:r>
      <w:r w:rsidR="00374066">
        <w:rPr>
          <w:color w:val="000000" w:themeColor="text1"/>
          <w:sz w:val="28"/>
          <w:szCs w:val="28"/>
        </w:rPr>
        <w:t xml:space="preserve"> (26%) больше, чем за 2020 год (1611</w:t>
      </w:r>
      <w:r w:rsidRPr="00CB24C1">
        <w:rPr>
          <w:color w:val="000000" w:themeColor="text1"/>
          <w:sz w:val="28"/>
          <w:szCs w:val="28"/>
        </w:rPr>
        <w:t>).</w:t>
      </w:r>
    </w:p>
    <w:p w:rsidR="00E968B1" w:rsidRPr="00CB24C1" w:rsidRDefault="00E968B1" w:rsidP="00E968B1">
      <w:pPr>
        <w:ind w:firstLine="708"/>
        <w:jc w:val="both"/>
        <w:rPr>
          <w:color w:val="000000" w:themeColor="text1"/>
          <w:sz w:val="28"/>
          <w:szCs w:val="28"/>
        </w:rPr>
      </w:pPr>
      <w:r w:rsidRPr="00CB24C1">
        <w:rPr>
          <w:color w:val="000000" w:themeColor="text1"/>
          <w:sz w:val="28"/>
          <w:szCs w:val="28"/>
        </w:rPr>
        <w:t xml:space="preserve">Анализируя динамику регистрации актов гражданского состояния можно отметить, что количество зарегистрированных актов гражданского </w:t>
      </w:r>
      <w:r w:rsidR="00472515" w:rsidRPr="00CB24C1">
        <w:rPr>
          <w:color w:val="000000" w:themeColor="text1"/>
          <w:sz w:val="28"/>
          <w:szCs w:val="28"/>
        </w:rPr>
        <w:t xml:space="preserve">состояния </w:t>
      </w:r>
      <w:r w:rsidR="003D344E">
        <w:rPr>
          <w:color w:val="000000" w:themeColor="text1"/>
          <w:sz w:val="28"/>
          <w:szCs w:val="28"/>
        </w:rPr>
        <w:t xml:space="preserve">по всем типам </w:t>
      </w:r>
      <w:r w:rsidR="00374066">
        <w:rPr>
          <w:color w:val="000000" w:themeColor="text1"/>
          <w:sz w:val="28"/>
          <w:szCs w:val="28"/>
        </w:rPr>
        <w:t xml:space="preserve">увеличилось, за исключением записей актов о рождении. </w:t>
      </w:r>
    </w:p>
    <w:p w:rsidR="00A306DF" w:rsidRDefault="00E968B1" w:rsidP="00A306DF">
      <w:pPr>
        <w:ind w:firstLine="708"/>
        <w:jc w:val="both"/>
        <w:rPr>
          <w:color w:val="FF0000"/>
          <w:sz w:val="28"/>
          <w:szCs w:val="28"/>
        </w:rPr>
      </w:pPr>
      <w:r w:rsidRPr="000D2242">
        <w:rPr>
          <w:sz w:val="28"/>
          <w:szCs w:val="28"/>
        </w:rPr>
        <w:t>Количество совершенных органами ЗАГС юридич</w:t>
      </w:r>
      <w:r w:rsidR="000D2242" w:rsidRPr="000D2242">
        <w:rPr>
          <w:sz w:val="28"/>
          <w:szCs w:val="28"/>
        </w:rPr>
        <w:t>ески значимых действий в 2021</w:t>
      </w:r>
      <w:r w:rsidRPr="000D2242">
        <w:rPr>
          <w:sz w:val="28"/>
          <w:szCs w:val="28"/>
        </w:rPr>
        <w:t xml:space="preserve"> году составило </w:t>
      </w:r>
      <w:r w:rsidR="00A306DF" w:rsidRPr="00A306DF">
        <w:rPr>
          <w:sz w:val="28"/>
          <w:szCs w:val="28"/>
        </w:rPr>
        <w:t>355388</w:t>
      </w:r>
      <w:r w:rsidRPr="00374066">
        <w:rPr>
          <w:color w:val="FF0000"/>
          <w:sz w:val="28"/>
          <w:szCs w:val="28"/>
        </w:rPr>
        <w:t xml:space="preserve"> </w:t>
      </w:r>
      <w:r w:rsidR="00A306DF">
        <w:rPr>
          <w:sz w:val="28"/>
          <w:szCs w:val="28"/>
        </w:rPr>
        <w:t>действий,</w:t>
      </w:r>
      <w:r w:rsidRPr="00B47683">
        <w:rPr>
          <w:sz w:val="28"/>
          <w:szCs w:val="28"/>
        </w:rPr>
        <w:t xml:space="preserve"> что на </w:t>
      </w:r>
      <w:r w:rsidR="00A306DF" w:rsidRPr="00A306DF">
        <w:rPr>
          <w:sz w:val="28"/>
          <w:szCs w:val="28"/>
        </w:rPr>
        <w:t>159598</w:t>
      </w:r>
      <w:r w:rsidR="000D2242">
        <w:rPr>
          <w:color w:val="FF0000"/>
          <w:sz w:val="28"/>
          <w:szCs w:val="28"/>
        </w:rPr>
        <w:t xml:space="preserve"> </w:t>
      </w:r>
      <w:r w:rsidR="000D2242" w:rsidRPr="00B47683">
        <w:rPr>
          <w:sz w:val="28"/>
          <w:szCs w:val="28"/>
        </w:rPr>
        <w:t>действий</w:t>
      </w:r>
      <w:r w:rsidR="00A306DF">
        <w:rPr>
          <w:color w:val="FF0000"/>
          <w:sz w:val="28"/>
          <w:szCs w:val="28"/>
        </w:rPr>
        <w:t xml:space="preserve"> </w:t>
      </w:r>
      <w:r w:rsidR="00A306DF" w:rsidRPr="00A306DF">
        <w:rPr>
          <w:sz w:val="28"/>
          <w:szCs w:val="28"/>
        </w:rPr>
        <w:t>бол</w:t>
      </w:r>
      <w:r w:rsidR="000D2242" w:rsidRPr="00A306DF">
        <w:rPr>
          <w:sz w:val="28"/>
          <w:szCs w:val="28"/>
        </w:rPr>
        <w:t xml:space="preserve">ьше, </w:t>
      </w:r>
      <w:r w:rsidR="000D2242" w:rsidRPr="00B47683">
        <w:rPr>
          <w:sz w:val="28"/>
          <w:szCs w:val="28"/>
        </w:rPr>
        <w:t>чем в 2020</w:t>
      </w:r>
      <w:r w:rsidR="00A306DF">
        <w:rPr>
          <w:sz w:val="28"/>
          <w:szCs w:val="28"/>
        </w:rPr>
        <w:t xml:space="preserve"> году (195790</w:t>
      </w:r>
      <w:r w:rsidRPr="00B47683">
        <w:rPr>
          <w:sz w:val="28"/>
          <w:szCs w:val="28"/>
        </w:rPr>
        <w:t>)</w:t>
      </w:r>
      <w:r w:rsidR="00A306DF">
        <w:rPr>
          <w:sz w:val="28"/>
          <w:szCs w:val="28"/>
        </w:rPr>
        <w:t xml:space="preserve">.  </w:t>
      </w:r>
      <w:r w:rsidR="00A306DF" w:rsidRPr="00B47683">
        <w:rPr>
          <w:sz w:val="28"/>
          <w:szCs w:val="28"/>
        </w:rPr>
        <w:t>Рассмотрено</w:t>
      </w:r>
      <w:r w:rsidR="00A306DF">
        <w:rPr>
          <w:color w:val="FF0000"/>
          <w:sz w:val="28"/>
          <w:szCs w:val="28"/>
        </w:rPr>
        <w:t xml:space="preserve"> </w:t>
      </w:r>
      <w:r w:rsidR="00A306DF" w:rsidRPr="00A306DF">
        <w:rPr>
          <w:sz w:val="28"/>
          <w:szCs w:val="28"/>
        </w:rPr>
        <w:t xml:space="preserve">136412 </w:t>
      </w:r>
      <w:r w:rsidR="00A306DF">
        <w:rPr>
          <w:sz w:val="28"/>
          <w:szCs w:val="28"/>
        </w:rPr>
        <w:t>заявлений</w:t>
      </w:r>
      <w:r w:rsidR="00A306DF" w:rsidRPr="00B47683">
        <w:rPr>
          <w:sz w:val="28"/>
          <w:szCs w:val="28"/>
        </w:rPr>
        <w:t xml:space="preserve"> о внесении изменений (исправлений) в записи актов, подготовлено </w:t>
      </w:r>
      <w:r w:rsidR="00A306DF" w:rsidRPr="00A306DF">
        <w:rPr>
          <w:sz w:val="28"/>
          <w:szCs w:val="28"/>
        </w:rPr>
        <w:t>133298</w:t>
      </w:r>
      <w:r w:rsidR="00A306DF" w:rsidRPr="00374066">
        <w:rPr>
          <w:color w:val="FF0000"/>
          <w:sz w:val="28"/>
          <w:szCs w:val="28"/>
        </w:rPr>
        <w:t xml:space="preserve"> </w:t>
      </w:r>
      <w:r w:rsidR="00A306DF">
        <w:rPr>
          <w:sz w:val="28"/>
          <w:szCs w:val="28"/>
        </w:rPr>
        <w:t>заключений</w:t>
      </w:r>
      <w:r w:rsidR="00A306DF" w:rsidRPr="00B47683">
        <w:rPr>
          <w:sz w:val="28"/>
          <w:szCs w:val="28"/>
        </w:rPr>
        <w:t xml:space="preserve"> органа ЗАГС.</w:t>
      </w:r>
    </w:p>
    <w:p w:rsidR="00A306DF" w:rsidRDefault="00A306DF" w:rsidP="00A306DF">
      <w:pPr>
        <w:ind w:firstLine="709"/>
        <w:jc w:val="both"/>
        <w:rPr>
          <w:sz w:val="28"/>
          <w:szCs w:val="28"/>
        </w:rPr>
      </w:pPr>
      <w:r w:rsidRPr="00397D29">
        <w:rPr>
          <w:sz w:val="28"/>
          <w:szCs w:val="28"/>
        </w:rPr>
        <w:t xml:space="preserve">Значительное увеличение  </w:t>
      </w:r>
      <w:r>
        <w:rPr>
          <w:sz w:val="28"/>
          <w:szCs w:val="28"/>
        </w:rPr>
        <w:t>количества юридически значимых действий связано с большим количеством внесения изменений в конвертированные записи актов гражданского состояния по заключению органа ЗАГС в связи с приведением в соответствие записей актов, содержащихся в Федеральной государственной информационной системе «Единый государственный реестр записей актов гражданского состояния» с бумажным носителем.</w:t>
      </w:r>
    </w:p>
    <w:p w:rsidR="00E968B1" w:rsidRPr="000D2242" w:rsidRDefault="000D2242" w:rsidP="00A306DF">
      <w:pPr>
        <w:ind w:firstLine="708"/>
        <w:jc w:val="both"/>
        <w:rPr>
          <w:sz w:val="28"/>
          <w:szCs w:val="28"/>
        </w:rPr>
      </w:pPr>
      <w:r w:rsidRPr="000D2242">
        <w:rPr>
          <w:sz w:val="28"/>
          <w:szCs w:val="28"/>
        </w:rPr>
        <w:t>Выдано 31206 повторных свидетельств (в 2020</w:t>
      </w:r>
      <w:r w:rsidR="00E968B1" w:rsidRPr="000D2242">
        <w:rPr>
          <w:sz w:val="28"/>
          <w:szCs w:val="28"/>
        </w:rPr>
        <w:t xml:space="preserve"> </w:t>
      </w:r>
      <w:r w:rsidR="00E968B1" w:rsidRPr="00B17888">
        <w:rPr>
          <w:sz w:val="28"/>
          <w:szCs w:val="28"/>
        </w:rPr>
        <w:t>году</w:t>
      </w:r>
      <w:r w:rsidR="00B17888" w:rsidRPr="00B17888">
        <w:rPr>
          <w:sz w:val="28"/>
          <w:szCs w:val="28"/>
        </w:rPr>
        <w:t xml:space="preserve"> – 23549</w:t>
      </w:r>
      <w:r w:rsidRPr="000D2242">
        <w:rPr>
          <w:sz w:val="28"/>
          <w:szCs w:val="28"/>
        </w:rPr>
        <w:t>) и 98286</w:t>
      </w:r>
      <w:r w:rsidR="00E968B1" w:rsidRPr="000D2242">
        <w:rPr>
          <w:sz w:val="28"/>
          <w:szCs w:val="28"/>
        </w:rPr>
        <w:t xml:space="preserve"> спра</w:t>
      </w:r>
      <w:r w:rsidRPr="000D2242">
        <w:rPr>
          <w:sz w:val="28"/>
          <w:szCs w:val="28"/>
        </w:rPr>
        <w:t>вок</w:t>
      </w:r>
      <w:r w:rsidR="00E968B1" w:rsidRPr="000D2242">
        <w:rPr>
          <w:sz w:val="28"/>
          <w:szCs w:val="28"/>
        </w:rPr>
        <w:t xml:space="preserve"> об актах гражданского состояния </w:t>
      </w:r>
      <w:r w:rsidRPr="000D2242">
        <w:rPr>
          <w:sz w:val="28"/>
          <w:szCs w:val="28"/>
        </w:rPr>
        <w:t>(в 2020</w:t>
      </w:r>
      <w:r w:rsidR="00E968B1" w:rsidRPr="000D2242">
        <w:rPr>
          <w:sz w:val="28"/>
          <w:szCs w:val="28"/>
        </w:rPr>
        <w:t xml:space="preserve"> году –</w:t>
      </w:r>
      <w:r w:rsidR="00B17888">
        <w:rPr>
          <w:color w:val="FF0000"/>
          <w:sz w:val="28"/>
          <w:szCs w:val="28"/>
        </w:rPr>
        <w:t xml:space="preserve"> </w:t>
      </w:r>
      <w:r w:rsidR="00B17888" w:rsidRPr="00B17888">
        <w:rPr>
          <w:sz w:val="28"/>
          <w:szCs w:val="28"/>
        </w:rPr>
        <w:t>89062</w:t>
      </w:r>
      <w:r w:rsidR="00A306DF">
        <w:rPr>
          <w:sz w:val="28"/>
          <w:szCs w:val="28"/>
        </w:rPr>
        <w:t>).</w:t>
      </w:r>
      <w:r w:rsidR="00E968B1" w:rsidRPr="00B47683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Произве</w:t>
      </w:r>
      <w:r w:rsidR="003D344E">
        <w:rPr>
          <w:sz w:val="28"/>
          <w:szCs w:val="28"/>
        </w:rPr>
        <w:t>дено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34101 отмет</w:t>
      </w:r>
      <w:r w:rsidR="00E968B1" w:rsidRPr="000D2242">
        <w:rPr>
          <w:sz w:val="28"/>
          <w:szCs w:val="28"/>
        </w:rPr>
        <w:t>к</w:t>
      </w:r>
      <w:r w:rsidR="003D344E">
        <w:rPr>
          <w:sz w:val="28"/>
          <w:szCs w:val="28"/>
        </w:rPr>
        <w:t>а</w:t>
      </w:r>
      <w:r w:rsidR="00E968B1" w:rsidRPr="000D2242">
        <w:rPr>
          <w:sz w:val="28"/>
          <w:szCs w:val="28"/>
        </w:rPr>
        <w:t xml:space="preserve"> в запис</w:t>
      </w:r>
      <w:r w:rsidR="00472515" w:rsidRPr="000D2242">
        <w:rPr>
          <w:sz w:val="28"/>
          <w:szCs w:val="28"/>
        </w:rPr>
        <w:t>ях</w:t>
      </w:r>
      <w:r w:rsidR="00E968B1" w:rsidRPr="000D2242">
        <w:rPr>
          <w:sz w:val="28"/>
          <w:szCs w:val="28"/>
        </w:rPr>
        <w:t xml:space="preserve"> актов гражданского состояния</w:t>
      </w:r>
      <w:r w:rsidR="00A306DF">
        <w:rPr>
          <w:sz w:val="28"/>
          <w:szCs w:val="28"/>
        </w:rPr>
        <w:t>, подготовлено</w:t>
      </w:r>
      <w:r w:rsidR="00A306DF" w:rsidRPr="00B47683">
        <w:rPr>
          <w:sz w:val="28"/>
          <w:szCs w:val="28"/>
        </w:rPr>
        <w:t xml:space="preserve"> </w:t>
      </w:r>
      <w:r w:rsidR="00A306DF" w:rsidRPr="00B17888">
        <w:rPr>
          <w:sz w:val="28"/>
          <w:szCs w:val="28"/>
        </w:rPr>
        <w:t xml:space="preserve">30746 ответов на запросы уполномоченных органов. </w:t>
      </w:r>
    </w:p>
    <w:p w:rsidR="003A2220" w:rsidRPr="00B47683" w:rsidRDefault="003A2220" w:rsidP="003A2220">
      <w:pPr>
        <w:autoSpaceDE w:val="0"/>
        <w:autoSpaceDN w:val="0"/>
        <w:ind w:firstLine="708"/>
        <w:jc w:val="both"/>
        <w:rPr>
          <w:sz w:val="28"/>
          <w:szCs w:val="28"/>
        </w:rPr>
      </w:pPr>
      <w:proofErr w:type="gramStart"/>
      <w:r w:rsidRPr="00B47683">
        <w:rPr>
          <w:sz w:val="28"/>
          <w:szCs w:val="28"/>
        </w:rPr>
        <w:t>В соответствии с Конвенцией о правовой помощи и правовых отношениях по гражданским, семейным и уголовным делам от 22.01.1993 года и Протоколом к</w:t>
      </w:r>
      <w:r w:rsidR="00B47683" w:rsidRPr="00B47683">
        <w:rPr>
          <w:sz w:val="28"/>
          <w:szCs w:val="28"/>
        </w:rPr>
        <w:t xml:space="preserve"> ней от 28.03.1997 года, за 2021</w:t>
      </w:r>
      <w:r w:rsidRPr="00B47683">
        <w:rPr>
          <w:sz w:val="28"/>
          <w:szCs w:val="28"/>
        </w:rPr>
        <w:t xml:space="preserve"> год органами ЗАГС Новосибирс</w:t>
      </w:r>
      <w:r w:rsidR="00B47683" w:rsidRPr="00B47683">
        <w:rPr>
          <w:sz w:val="28"/>
          <w:szCs w:val="28"/>
        </w:rPr>
        <w:t>кой области было направлено 1848</w:t>
      </w:r>
      <w:r w:rsidRPr="00B47683">
        <w:rPr>
          <w:sz w:val="28"/>
          <w:szCs w:val="28"/>
        </w:rPr>
        <w:t xml:space="preserve"> запросов об истребовании документов о государственной регистрации актов гражданского состояния и поручений о внесении изменений и исправлений в записи актов.</w:t>
      </w:r>
      <w:proofErr w:type="gramEnd"/>
      <w:r w:rsidRPr="00B47683">
        <w:rPr>
          <w:sz w:val="28"/>
          <w:szCs w:val="28"/>
        </w:rPr>
        <w:t xml:space="preserve"> Получено с терри</w:t>
      </w:r>
      <w:r w:rsidR="00B47683" w:rsidRPr="00B47683">
        <w:rPr>
          <w:sz w:val="28"/>
          <w:szCs w:val="28"/>
        </w:rPr>
        <w:t>тории иностранных государств 1248 документов</w:t>
      </w:r>
      <w:r w:rsidRPr="00B47683">
        <w:rPr>
          <w:sz w:val="28"/>
          <w:szCs w:val="28"/>
        </w:rPr>
        <w:t>. От компетентных органов с территории иностранных государств поступи</w:t>
      </w:r>
      <w:r w:rsidR="00B47683" w:rsidRPr="00B47683">
        <w:rPr>
          <w:sz w:val="28"/>
          <w:szCs w:val="28"/>
        </w:rPr>
        <w:t>л 841 запрос</w:t>
      </w:r>
      <w:r w:rsidRPr="00B47683">
        <w:rPr>
          <w:sz w:val="28"/>
          <w:szCs w:val="28"/>
        </w:rPr>
        <w:t xml:space="preserve"> об истребовании документов о государственной регистрации актов гражданского состояния и поручений о внесении исправлений и изменений. Органами ЗАГС Нов</w:t>
      </w:r>
      <w:r w:rsidR="00B47683" w:rsidRPr="00B47683">
        <w:rPr>
          <w:sz w:val="28"/>
          <w:szCs w:val="28"/>
        </w:rPr>
        <w:t>осибирской области направлено</w:t>
      </w:r>
      <w:r w:rsidRPr="00B47683">
        <w:rPr>
          <w:sz w:val="28"/>
          <w:szCs w:val="28"/>
        </w:rPr>
        <w:t xml:space="preserve"> </w:t>
      </w:r>
      <w:r w:rsidR="00B47683" w:rsidRPr="00B47683">
        <w:rPr>
          <w:sz w:val="28"/>
          <w:szCs w:val="28"/>
        </w:rPr>
        <w:t>807</w:t>
      </w:r>
      <w:r w:rsidRPr="00B47683">
        <w:rPr>
          <w:sz w:val="28"/>
          <w:szCs w:val="28"/>
        </w:rPr>
        <w:t>документ</w:t>
      </w:r>
      <w:r w:rsidR="00B47683" w:rsidRPr="00B47683">
        <w:rPr>
          <w:sz w:val="28"/>
          <w:szCs w:val="28"/>
        </w:rPr>
        <w:t>ов</w:t>
      </w:r>
      <w:r w:rsidRPr="00B47683">
        <w:rPr>
          <w:sz w:val="28"/>
          <w:szCs w:val="28"/>
        </w:rPr>
        <w:t>.</w:t>
      </w:r>
    </w:p>
    <w:p w:rsidR="003A2220" w:rsidRPr="0000787B" w:rsidRDefault="003A2220" w:rsidP="003A2220">
      <w:pPr>
        <w:autoSpaceDE w:val="0"/>
        <w:autoSpaceDN w:val="0"/>
        <w:ind w:firstLine="708"/>
        <w:jc w:val="both"/>
        <w:rPr>
          <w:sz w:val="28"/>
          <w:szCs w:val="28"/>
        </w:rPr>
      </w:pPr>
      <w:proofErr w:type="gramStart"/>
      <w:r w:rsidRPr="0000787B">
        <w:rPr>
          <w:sz w:val="28"/>
          <w:szCs w:val="28"/>
        </w:rPr>
        <w:t>В рамках исполнения международных обязательств Российской Федерации, в соответствии с Конвенцией, отменяющей требование легализации иностранных официальных документо</w:t>
      </w:r>
      <w:r w:rsidR="00C42779">
        <w:rPr>
          <w:sz w:val="28"/>
          <w:szCs w:val="28"/>
        </w:rPr>
        <w:t>в от 5 октября 1961 года, в 2021</w:t>
      </w:r>
      <w:bookmarkStart w:id="0" w:name="_GoBack"/>
      <w:bookmarkEnd w:id="0"/>
      <w:r w:rsidRPr="0000787B">
        <w:rPr>
          <w:sz w:val="28"/>
          <w:szCs w:val="28"/>
        </w:rPr>
        <w:t xml:space="preserve"> году, по заявлениям граждан, управлением п</w:t>
      </w:r>
      <w:r w:rsidR="00374066">
        <w:rPr>
          <w:sz w:val="28"/>
          <w:szCs w:val="28"/>
        </w:rPr>
        <w:t>роставлен штамп апостиль на 2495</w:t>
      </w:r>
      <w:r w:rsidRPr="0000787B">
        <w:rPr>
          <w:sz w:val="28"/>
          <w:szCs w:val="28"/>
        </w:rPr>
        <w:t xml:space="preserve"> документах о государственной регистрации актов гражданского состояния, вы</w:t>
      </w:r>
      <w:r w:rsidR="00374066">
        <w:rPr>
          <w:sz w:val="28"/>
          <w:szCs w:val="28"/>
        </w:rPr>
        <w:t>данных органами ЗАГС, что на 906 (57%) бол</w:t>
      </w:r>
      <w:r w:rsidRPr="0000787B">
        <w:rPr>
          <w:sz w:val="28"/>
          <w:szCs w:val="28"/>
        </w:rPr>
        <w:t>ьше</w:t>
      </w:r>
      <w:r w:rsidR="00374066">
        <w:rPr>
          <w:sz w:val="28"/>
          <w:szCs w:val="28"/>
        </w:rPr>
        <w:t>, чем за аналогичный период 2020 года (1589</w:t>
      </w:r>
      <w:r w:rsidRPr="0000787B">
        <w:rPr>
          <w:sz w:val="28"/>
          <w:szCs w:val="28"/>
        </w:rPr>
        <w:t xml:space="preserve">). </w:t>
      </w:r>
      <w:proofErr w:type="gramEnd"/>
    </w:p>
    <w:p w:rsidR="00956227" w:rsidRPr="0000787B" w:rsidRDefault="00A61DBD" w:rsidP="003A2220">
      <w:pPr>
        <w:ind w:firstLine="709"/>
        <w:jc w:val="both"/>
        <w:rPr>
          <w:sz w:val="28"/>
          <w:szCs w:val="28"/>
        </w:rPr>
      </w:pPr>
      <w:r w:rsidRPr="0000787B">
        <w:rPr>
          <w:sz w:val="28"/>
          <w:szCs w:val="28"/>
          <w:lang w:eastAsia="ru-RU"/>
        </w:rPr>
        <w:t>Во исполнение соглашения между управлением по делам ЗАГС Новосибирской области и ГАУ НСО «</w:t>
      </w:r>
      <w:proofErr w:type="gramStart"/>
      <w:r w:rsidRPr="0000787B">
        <w:rPr>
          <w:sz w:val="28"/>
          <w:szCs w:val="28"/>
          <w:lang w:eastAsia="ru-RU"/>
        </w:rPr>
        <w:t>Многофункциональный</w:t>
      </w:r>
      <w:proofErr w:type="gramEnd"/>
      <w:r w:rsidRPr="0000787B">
        <w:rPr>
          <w:sz w:val="28"/>
          <w:szCs w:val="28"/>
          <w:lang w:eastAsia="ru-RU"/>
        </w:rPr>
        <w:t xml:space="preserve"> центр организации и предоставления государственных и муниципальных услуг Новосибирской области» </w:t>
      </w:r>
      <w:r w:rsidR="003A2220" w:rsidRPr="0000787B">
        <w:rPr>
          <w:sz w:val="28"/>
          <w:szCs w:val="28"/>
        </w:rPr>
        <w:t>в отчет</w:t>
      </w:r>
      <w:r w:rsidR="000D2242">
        <w:rPr>
          <w:sz w:val="28"/>
          <w:szCs w:val="28"/>
        </w:rPr>
        <w:t>ном периоде через МФЦ подано 181 заявление, что 51 (39%) заявление больше, чем в 2020 году. Из них 86</w:t>
      </w:r>
      <w:r w:rsidR="003A2220" w:rsidRPr="0000787B">
        <w:rPr>
          <w:sz w:val="28"/>
          <w:szCs w:val="28"/>
        </w:rPr>
        <w:t xml:space="preserve"> заявлений о пол</w:t>
      </w:r>
      <w:r w:rsidR="000D2242">
        <w:rPr>
          <w:sz w:val="28"/>
          <w:szCs w:val="28"/>
        </w:rPr>
        <w:t>учении повторных документов и 95 заявлений</w:t>
      </w:r>
      <w:r w:rsidR="003A2220" w:rsidRPr="0000787B">
        <w:rPr>
          <w:sz w:val="28"/>
          <w:szCs w:val="28"/>
        </w:rPr>
        <w:t xml:space="preserve"> на регистрацию расторжения брака. </w:t>
      </w:r>
    </w:p>
    <w:p w:rsidR="008455E2" w:rsidRPr="0000787B" w:rsidRDefault="008455E2" w:rsidP="00DD52B3">
      <w:pPr>
        <w:spacing w:line="160" w:lineRule="atLeast"/>
        <w:ind w:firstLine="709"/>
        <w:jc w:val="both"/>
        <w:rPr>
          <w:sz w:val="28"/>
          <w:szCs w:val="28"/>
        </w:rPr>
      </w:pPr>
    </w:p>
    <w:sectPr w:rsidR="008455E2" w:rsidRPr="000078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33330A"/>
    <w:multiLevelType w:val="multilevel"/>
    <w:tmpl w:val="6BB46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227"/>
    <w:rsid w:val="0000787B"/>
    <w:rsid w:val="0001200F"/>
    <w:rsid w:val="00044C6A"/>
    <w:rsid w:val="00044F06"/>
    <w:rsid w:val="00065558"/>
    <w:rsid w:val="00070478"/>
    <w:rsid w:val="00081DE8"/>
    <w:rsid w:val="00097171"/>
    <w:rsid w:val="000B79E2"/>
    <w:rsid w:val="000D2242"/>
    <w:rsid w:val="00114DDD"/>
    <w:rsid w:val="00170A1E"/>
    <w:rsid w:val="0017500B"/>
    <w:rsid w:val="00192FD1"/>
    <w:rsid w:val="00206DC2"/>
    <w:rsid w:val="00222302"/>
    <w:rsid w:val="00260E0C"/>
    <w:rsid w:val="00281F38"/>
    <w:rsid w:val="00296BBE"/>
    <w:rsid w:val="003273B5"/>
    <w:rsid w:val="0034033B"/>
    <w:rsid w:val="00350E92"/>
    <w:rsid w:val="00373BD5"/>
    <w:rsid w:val="00374066"/>
    <w:rsid w:val="00376ED1"/>
    <w:rsid w:val="003937D9"/>
    <w:rsid w:val="003A2220"/>
    <w:rsid w:val="003A2708"/>
    <w:rsid w:val="003C636E"/>
    <w:rsid w:val="003D2306"/>
    <w:rsid w:val="003D344E"/>
    <w:rsid w:val="00472515"/>
    <w:rsid w:val="004B0A8F"/>
    <w:rsid w:val="004B6CFC"/>
    <w:rsid w:val="004C1573"/>
    <w:rsid w:val="004E5085"/>
    <w:rsid w:val="004E6099"/>
    <w:rsid w:val="004F23AC"/>
    <w:rsid w:val="00582FDF"/>
    <w:rsid w:val="005A1962"/>
    <w:rsid w:val="005D4C32"/>
    <w:rsid w:val="005D7370"/>
    <w:rsid w:val="005F3399"/>
    <w:rsid w:val="005F6A3D"/>
    <w:rsid w:val="006430C7"/>
    <w:rsid w:val="00656404"/>
    <w:rsid w:val="006E0028"/>
    <w:rsid w:val="006F4EB4"/>
    <w:rsid w:val="00717826"/>
    <w:rsid w:val="0072579D"/>
    <w:rsid w:val="007816A9"/>
    <w:rsid w:val="007A7D25"/>
    <w:rsid w:val="007F11A9"/>
    <w:rsid w:val="007F705A"/>
    <w:rsid w:val="00836EA9"/>
    <w:rsid w:val="008455E2"/>
    <w:rsid w:val="00885C49"/>
    <w:rsid w:val="008B1B2B"/>
    <w:rsid w:val="0090323A"/>
    <w:rsid w:val="00945394"/>
    <w:rsid w:val="00956221"/>
    <w:rsid w:val="00956227"/>
    <w:rsid w:val="00963393"/>
    <w:rsid w:val="0097621B"/>
    <w:rsid w:val="00984879"/>
    <w:rsid w:val="009856C3"/>
    <w:rsid w:val="00987E2D"/>
    <w:rsid w:val="009908C7"/>
    <w:rsid w:val="0099191E"/>
    <w:rsid w:val="009B30B1"/>
    <w:rsid w:val="009B440C"/>
    <w:rsid w:val="009C7CCD"/>
    <w:rsid w:val="009D74AA"/>
    <w:rsid w:val="009E638C"/>
    <w:rsid w:val="00A0784E"/>
    <w:rsid w:val="00A306DF"/>
    <w:rsid w:val="00A456A7"/>
    <w:rsid w:val="00A61DBD"/>
    <w:rsid w:val="00A731B9"/>
    <w:rsid w:val="00A9392A"/>
    <w:rsid w:val="00AC647C"/>
    <w:rsid w:val="00B0448A"/>
    <w:rsid w:val="00B13E2C"/>
    <w:rsid w:val="00B17888"/>
    <w:rsid w:val="00B47683"/>
    <w:rsid w:val="00B90F43"/>
    <w:rsid w:val="00C20306"/>
    <w:rsid w:val="00C42779"/>
    <w:rsid w:val="00C662F2"/>
    <w:rsid w:val="00C67108"/>
    <w:rsid w:val="00CA0F8C"/>
    <w:rsid w:val="00CB24C1"/>
    <w:rsid w:val="00CF622B"/>
    <w:rsid w:val="00D263FC"/>
    <w:rsid w:val="00D5797A"/>
    <w:rsid w:val="00D72BEF"/>
    <w:rsid w:val="00DA2FA2"/>
    <w:rsid w:val="00DA79B0"/>
    <w:rsid w:val="00DB337E"/>
    <w:rsid w:val="00DD52B3"/>
    <w:rsid w:val="00E25198"/>
    <w:rsid w:val="00E36721"/>
    <w:rsid w:val="00E477F3"/>
    <w:rsid w:val="00E7740C"/>
    <w:rsid w:val="00E77B29"/>
    <w:rsid w:val="00E968B1"/>
    <w:rsid w:val="00EB7618"/>
    <w:rsid w:val="00EC31CB"/>
    <w:rsid w:val="00F57B68"/>
    <w:rsid w:val="00F71A6E"/>
    <w:rsid w:val="00FC57B7"/>
    <w:rsid w:val="00FD4A4E"/>
    <w:rsid w:val="00FF1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227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E25198"/>
    <w:pPr>
      <w:keepNext/>
      <w:tabs>
        <w:tab w:val="center" w:pos="720"/>
      </w:tabs>
      <w:ind w:left="720"/>
      <w:jc w:val="center"/>
      <w:outlineLvl w:val="1"/>
    </w:pPr>
    <w:rPr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Normal (Web)"/>
    <w:basedOn w:val="a"/>
    <w:rsid w:val="006430C7"/>
    <w:pPr>
      <w:spacing w:before="100" w:beforeAutospacing="1" w:after="100" w:afterAutospacing="1"/>
    </w:pPr>
    <w:rPr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25198"/>
    <w:rPr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227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E25198"/>
    <w:pPr>
      <w:keepNext/>
      <w:tabs>
        <w:tab w:val="center" w:pos="720"/>
      </w:tabs>
      <w:ind w:left="720"/>
      <w:jc w:val="center"/>
      <w:outlineLvl w:val="1"/>
    </w:pPr>
    <w:rPr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Normal (Web)"/>
    <w:basedOn w:val="a"/>
    <w:rsid w:val="006430C7"/>
    <w:pPr>
      <w:spacing w:before="100" w:beforeAutospacing="1" w:after="100" w:afterAutospacing="1"/>
    </w:pPr>
    <w:rPr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25198"/>
    <w:rPr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4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3</Pages>
  <Words>1055</Words>
  <Characters>6020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Управление по делам ЗАГС Новосибирской области</cp:lastModifiedBy>
  <cp:revision>10</cp:revision>
  <cp:lastPrinted>2022-01-18T04:39:00Z</cp:lastPrinted>
  <dcterms:created xsi:type="dcterms:W3CDTF">2021-02-10T07:59:00Z</dcterms:created>
  <dcterms:modified xsi:type="dcterms:W3CDTF">2022-01-18T05:21:00Z</dcterms:modified>
</cp:coreProperties>
</file>