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Утвержден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5669" w:right="0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Протоколом заседания общественного совета при управлении по делам ЗАГС Новосибирской области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5669" w:right="0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№ _</w:t>
      </w:r>
      <w:r>
        <w:rPr>
          <w:b w:val="0"/>
          <w:bCs w:val="0"/>
          <w:u w:val="single"/>
        </w:rPr>
        <w:t xml:space="preserve">3</w:t>
      </w:r>
      <w:r>
        <w:rPr>
          <w:b w:val="0"/>
          <w:bCs w:val="0"/>
          <w:u w:val="none"/>
        </w:rPr>
        <w:t xml:space="preserve">_</w:t>
      </w:r>
      <w:r>
        <w:rPr>
          <w:b w:val="0"/>
          <w:bCs w:val="0"/>
        </w:rPr>
        <w:t xml:space="preserve"> от </w:t>
      </w:r>
      <w:r>
        <w:rPr>
          <w:b w:val="0"/>
          <w:bCs w:val="0"/>
          <w:u w:val="single"/>
        </w:rPr>
        <w:t xml:space="preserve">26.12.2024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</w:rPr>
        <w:t xml:space="preserve">График заседаний </w:t>
      </w:r>
      <w:r>
        <w:rPr>
          <w:b/>
        </w:rPr>
        <w:t xml:space="preserve">О</w:t>
      </w:r>
      <w:r>
        <w:rPr>
          <w:b/>
        </w:rPr>
        <w:t xml:space="preserve">бщественного совета </w:t>
      </w:r>
      <w:r>
        <w:rPr>
          <w:b/>
        </w:rPr>
        <w:t xml:space="preserve">в 202</w:t>
      </w:r>
      <w:r>
        <w:rPr>
          <w:b/>
        </w:rPr>
        <w:t xml:space="preserve">5 год</w:t>
      </w:r>
      <w:r>
        <w:rPr>
          <w:b/>
        </w:rPr>
        <w:t xml:space="preserve">у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r/>
      <w:r/>
    </w:p>
    <w:p>
      <w:r/>
      <w:r/>
    </w:p>
    <w:p>
      <w:r>
        <w:t xml:space="preserve">30</w:t>
      </w:r>
      <w:r>
        <w:t xml:space="preserve">.01</w:t>
      </w:r>
      <w:r>
        <w:t xml:space="preserve">.</w:t>
      </w:r>
      <w:r>
        <w:t xml:space="preserve">202</w:t>
      </w:r>
      <w:r>
        <w:t xml:space="preserve">5 -</w:t>
      </w:r>
      <w:r>
        <w:t xml:space="preserve"> первое заседание Общественного совета</w:t>
      </w:r>
      <w:r/>
    </w:p>
    <w:p>
      <w:r>
        <w:t xml:space="preserve">31</w:t>
      </w:r>
      <w:r>
        <w:t xml:space="preserve">.07</w:t>
      </w:r>
      <w:r>
        <w:t xml:space="preserve">.202</w:t>
      </w:r>
      <w:r>
        <w:t xml:space="preserve">5 -</w:t>
      </w:r>
      <w:r>
        <w:t xml:space="preserve"> второе заседание Общественного совета</w:t>
      </w:r>
      <w:r/>
    </w:p>
    <w:p>
      <w:r>
        <w:t xml:space="preserve">2</w:t>
      </w:r>
      <w:r>
        <w:t xml:space="preserve">5.12</w:t>
      </w:r>
      <w:r>
        <w:t xml:space="preserve">.202</w:t>
      </w:r>
      <w:r>
        <w:t xml:space="preserve">5 -</w:t>
      </w:r>
      <w:r>
        <w:t xml:space="preserve"> </w:t>
      </w:r>
      <w:r>
        <w:t xml:space="preserve">третье</w:t>
      </w:r>
      <w:r>
        <w:t xml:space="preserve"> заседание Общественного совета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1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5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uiPriority w:val="99"/>
    <w:semiHidden/>
    <w:unhideWhenUsed/>
    <w:rPr>
      <w:rFonts w:hint="default" w:ascii="Times New Roman" w:hAnsi="Times New Roman" w:cs="Times New Roman"/>
      <w:color w:val="0000ff"/>
      <w:u w:val="single"/>
    </w:rPr>
  </w:style>
  <w:style w:type="paragraph" w:styleId="835">
    <w:name w:val="Header"/>
    <w:basedOn w:val="830"/>
    <w:link w:val="836"/>
    <w:uiPriority w:val="99"/>
    <w:semiHidden/>
    <w:unhideWhenUsed/>
    <w:pPr>
      <w:tabs>
        <w:tab w:val="center" w:pos="4153" w:leader="none"/>
        <w:tab w:val="right" w:pos="8306" w:leader="none"/>
      </w:tabs>
    </w:pPr>
  </w:style>
  <w:style w:type="character" w:styleId="836" w:customStyle="1">
    <w:name w:val="Верхний колонтитул Знак"/>
    <w:basedOn w:val="831"/>
    <w:link w:val="835"/>
    <w:uiPriority w:val="99"/>
    <w:semiHidden/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Наталья Александровна</dc:creator>
  <cp:revision>14</cp:revision>
  <dcterms:created xsi:type="dcterms:W3CDTF">2022-01-21T05:23:00Z</dcterms:created>
  <dcterms:modified xsi:type="dcterms:W3CDTF">2025-02-11T07:16:59Z</dcterms:modified>
</cp:coreProperties>
</file>