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DD1" w:rsidRPr="00D50DD1" w:rsidRDefault="00D50DD1" w:rsidP="00D50DD1">
      <w:pPr>
        <w:autoSpaceDE w:val="0"/>
        <w:autoSpaceDN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5245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DD1" w:rsidRPr="00D50DD1" w:rsidRDefault="00D50DD1" w:rsidP="00D50DD1">
      <w:pPr>
        <w:autoSpaceDE w:val="0"/>
        <w:autoSpaceDN w:val="0"/>
        <w:jc w:val="center"/>
        <w:rPr>
          <w:bCs/>
          <w:color w:val="C0C0C0"/>
          <w:sz w:val="28"/>
          <w:szCs w:val="28"/>
        </w:rPr>
      </w:pPr>
      <w:r w:rsidRPr="00D50DD1">
        <w:rPr>
          <w:b/>
          <w:bCs/>
          <w:color w:val="000000"/>
          <w:sz w:val="28"/>
          <w:szCs w:val="28"/>
        </w:rPr>
        <w:t xml:space="preserve">                                                                         </w:t>
      </w:r>
    </w:p>
    <w:p w:rsidR="00D50DD1" w:rsidRPr="00D50DD1" w:rsidRDefault="00D50DD1" w:rsidP="00D50DD1">
      <w:pPr>
        <w:autoSpaceDE w:val="0"/>
        <w:autoSpaceDN w:val="0"/>
        <w:jc w:val="center"/>
        <w:rPr>
          <w:b/>
          <w:sz w:val="28"/>
          <w:szCs w:val="28"/>
        </w:rPr>
      </w:pPr>
      <w:r w:rsidRPr="00D50DD1">
        <w:rPr>
          <w:b/>
          <w:sz w:val="28"/>
          <w:szCs w:val="28"/>
        </w:rPr>
        <w:t>УПРАВЛЕНИЕ ПО ДЕЛАМ ЗАПИСИ АКТОВ ГРАЖДАНСКОГО СОСТОЯНИЯ НОВОСИБИРСКОЙ ОБЛАСТИ</w:t>
      </w:r>
    </w:p>
    <w:p w:rsidR="00D50DD1" w:rsidRPr="00D50DD1" w:rsidRDefault="00D50DD1" w:rsidP="00D50DD1">
      <w:pPr>
        <w:autoSpaceDE w:val="0"/>
        <w:autoSpaceDN w:val="0"/>
        <w:jc w:val="center"/>
        <w:rPr>
          <w:b/>
          <w:bCs/>
          <w:color w:val="000000"/>
          <w:sz w:val="28"/>
          <w:szCs w:val="28"/>
        </w:rPr>
      </w:pPr>
      <w:r w:rsidRPr="00D50DD1">
        <w:rPr>
          <w:b/>
          <w:bCs/>
          <w:color w:val="000000"/>
          <w:sz w:val="28"/>
          <w:szCs w:val="28"/>
        </w:rPr>
        <w:t xml:space="preserve">   (УПРАВЛЕНИЕ ПО ДЕЛАМ ЗАГС НОВОСИБИРСКОЙ ОБЛАСТИ)</w:t>
      </w:r>
    </w:p>
    <w:p w:rsidR="00D50DD1" w:rsidRPr="00D50DD1" w:rsidRDefault="00D50DD1" w:rsidP="00D50DD1">
      <w:pPr>
        <w:autoSpaceDE w:val="0"/>
        <w:autoSpaceDN w:val="0"/>
        <w:jc w:val="center"/>
        <w:rPr>
          <w:bCs/>
          <w:color w:val="C0C0C0"/>
          <w:sz w:val="28"/>
          <w:szCs w:val="28"/>
        </w:rPr>
      </w:pPr>
      <w:r w:rsidRPr="00D50DD1"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</w:t>
      </w:r>
    </w:p>
    <w:p w:rsidR="00D50DD1" w:rsidRPr="00D50DD1" w:rsidRDefault="00D50DD1" w:rsidP="00D50DD1">
      <w:pPr>
        <w:autoSpaceDE w:val="0"/>
        <w:autoSpaceDN w:val="0"/>
        <w:jc w:val="center"/>
        <w:rPr>
          <w:b/>
          <w:bCs/>
          <w:color w:val="000000"/>
          <w:sz w:val="28"/>
          <w:szCs w:val="28"/>
        </w:rPr>
      </w:pPr>
      <w:r w:rsidRPr="00D50DD1">
        <w:rPr>
          <w:b/>
          <w:bCs/>
          <w:color w:val="000000"/>
          <w:sz w:val="28"/>
          <w:szCs w:val="28"/>
        </w:rPr>
        <w:t>ПРИКАЗ</w:t>
      </w:r>
    </w:p>
    <w:p w:rsidR="00D50DD1" w:rsidRPr="00D50DD1" w:rsidRDefault="00D50DD1" w:rsidP="00D50DD1">
      <w:pPr>
        <w:autoSpaceDE w:val="0"/>
        <w:autoSpaceDN w:val="0"/>
        <w:jc w:val="center"/>
        <w:rPr>
          <w:color w:val="C0C0C0"/>
          <w:sz w:val="28"/>
          <w:szCs w:val="28"/>
        </w:rPr>
      </w:pPr>
      <w:r w:rsidRPr="00D50DD1">
        <w:rPr>
          <w:color w:val="000000"/>
          <w:sz w:val="28"/>
          <w:szCs w:val="28"/>
        </w:rPr>
        <w:t xml:space="preserve"> </w:t>
      </w:r>
      <w:r w:rsidRPr="00D50DD1">
        <w:rPr>
          <w:b/>
          <w:bCs/>
          <w:i/>
          <w:color w:val="000000"/>
          <w:sz w:val="28"/>
          <w:szCs w:val="28"/>
        </w:rPr>
        <w:t xml:space="preserve">                                                     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311"/>
        <w:gridCol w:w="3312"/>
        <w:gridCol w:w="3385"/>
      </w:tblGrid>
      <w:tr w:rsidR="00D50DD1" w:rsidRPr="00D50DD1" w:rsidTr="0042684E">
        <w:tc>
          <w:tcPr>
            <w:tcW w:w="3311" w:type="dxa"/>
          </w:tcPr>
          <w:p w:rsidR="00D50DD1" w:rsidRPr="000C56D8" w:rsidRDefault="00D50DD1" w:rsidP="005A39E0">
            <w:pPr>
              <w:tabs>
                <w:tab w:val="left" w:pos="597"/>
                <w:tab w:val="center" w:pos="1547"/>
              </w:tabs>
              <w:autoSpaceDE w:val="0"/>
              <w:autoSpaceDN w:val="0"/>
              <w:rPr>
                <w:rFonts w:eastAsia="Calibri"/>
                <w:color w:val="000000"/>
                <w:sz w:val="26"/>
                <w:szCs w:val="26"/>
              </w:rPr>
            </w:pPr>
            <w:r w:rsidRPr="00D50DD1">
              <w:rPr>
                <w:rFonts w:eastAsia="Calibri"/>
                <w:color w:val="000000"/>
                <w:sz w:val="28"/>
                <w:szCs w:val="28"/>
              </w:rPr>
              <w:tab/>
            </w:r>
            <w:r w:rsidR="005A39E0">
              <w:rPr>
                <w:rFonts w:eastAsia="Calibri"/>
                <w:color w:val="000000"/>
                <w:sz w:val="26"/>
                <w:szCs w:val="26"/>
              </w:rPr>
              <w:t>13 сентября 2019</w:t>
            </w:r>
          </w:p>
        </w:tc>
        <w:tc>
          <w:tcPr>
            <w:tcW w:w="3312" w:type="dxa"/>
          </w:tcPr>
          <w:p w:rsidR="00D50DD1" w:rsidRPr="00D50DD1" w:rsidRDefault="00D50DD1" w:rsidP="00D50DD1">
            <w:pPr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385" w:type="dxa"/>
          </w:tcPr>
          <w:p w:rsidR="00D50DD1" w:rsidRPr="00D50DD1" w:rsidRDefault="00D50DD1" w:rsidP="005A39E0">
            <w:pPr>
              <w:autoSpaceDE w:val="0"/>
              <w:autoSpaceDN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D50DD1">
              <w:rPr>
                <w:rFonts w:eastAsia="Calibri"/>
                <w:color w:val="000000"/>
                <w:sz w:val="28"/>
                <w:szCs w:val="28"/>
              </w:rPr>
              <w:t xml:space="preserve">                 № </w:t>
            </w:r>
            <w:r w:rsidR="005A39E0">
              <w:rPr>
                <w:rFonts w:eastAsia="Calibri"/>
                <w:color w:val="000000"/>
                <w:sz w:val="28"/>
                <w:szCs w:val="28"/>
              </w:rPr>
              <w:t>182</w:t>
            </w:r>
          </w:p>
        </w:tc>
      </w:tr>
      <w:tr w:rsidR="00D50DD1" w:rsidRPr="00D50DD1" w:rsidTr="0042684E">
        <w:tc>
          <w:tcPr>
            <w:tcW w:w="3311" w:type="dxa"/>
          </w:tcPr>
          <w:p w:rsidR="00D50DD1" w:rsidRPr="00D50DD1" w:rsidRDefault="00D50DD1" w:rsidP="00D50DD1">
            <w:pPr>
              <w:shd w:val="clear" w:color="auto" w:fill="FFFFFF"/>
              <w:autoSpaceDE w:val="0"/>
              <w:autoSpaceDN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312" w:type="dxa"/>
          </w:tcPr>
          <w:p w:rsidR="00D50DD1" w:rsidRPr="00D50DD1" w:rsidRDefault="00D50DD1" w:rsidP="00D50DD1">
            <w:pPr>
              <w:shd w:val="clear" w:color="auto" w:fill="FFFFFF"/>
              <w:autoSpaceDE w:val="0"/>
              <w:autoSpaceDN w:val="0"/>
              <w:jc w:val="center"/>
              <w:rPr>
                <w:rFonts w:eastAsia="Calibri"/>
                <w:color w:val="000000"/>
              </w:rPr>
            </w:pPr>
            <w:r w:rsidRPr="00D50DD1">
              <w:rPr>
                <w:rFonts w:eastAsia="Calibri"/>
                <w:color w:val="000000"/>
              </w:rPr>
              <w:t>г. Новосибирск</w:t>
            </w:r>
          </w:p>
        </w:tc>
        <w:tc>
          <w:tcPr>
            <w:tcW w:w="3385" w:type="dxa"/>
          </w:tcPr>
          <w:p w:rsidR="00D50DD1" w:rsidRPr="00D50DD1" w:rsidRDefault="00D50DD1" w:rsidP="00D50DD1">
            <w:pPr>
              <w:shd w:val="clear" w:color="auto" w:fill="FFFFFF"/>
              <w:autoSpaceDE w:val="0"/>
              <w:autoSpaceDN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</w:tr>
    </w:tbl>
    <w:p w:rsidR="00D50DD1" w:rsidRPr="00D50DD1" w:rsidRDefault="00D50DD1" w:rsidP="00D50DD1">
      <w:pPr>
        <w:ind w:firstLine="708"/>
        <w:jc w:val="center"/>
        <w:rPr>
          <w:b/>
          <w:sz w:val="28"/>
          <w:szCs w:val="28"/>
        </w:rPr>
      </w:pPr>
    </w:p>
    <w:p w:rsidR="00D50DD1" w:rsidRPr="00D50DD1" w:rsidRDefault="00D50DD1" w:rsidP="00D50DD1">
      <w:pPr>
        <w:ind w:firstLine="708"/>
        <w:jc w:val="center"/>
        <w:rPr>
          <w:b/>
          <w:sz w:val="28"/>
          <w:szCs w:val="28"/>
        </w:rPr>
      </w:pPr>
    </w:p>
    <w:p w:rsidR="003A299C" w:rsidRPr="00970337" w:rsidRDefault="003A299C" w:rsidP="003A299C">
      <w:pPr>
        <w:tabs>
          <w:tab w:val="left" w:pos="4080"/>
        </w:tabs>
        <w:autoSpaceDE w:val="0"/>
        <w:autoSpaceDN w:val="0"/>
        <w:jc w:val="center"/>
        <w:rPr>
          <w:sz w:val="28"/>
          <w:szCs w:val="28"/>
        </w:rPr>
      </w:pPr>
    </w:p>
    <w:p w:rsidR="00970337" w:rsidRDefault="000F2301" w:rsidP="000F2301">
      <w:pPr>
        <w:tabs>
          <w:tab w:val="left" w:pos="4080"/>
        </w:tabs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315BE7">
        <w:rPr>
          <w:b/>
          <w:sz w:val="28"/>
          <w:szCs w:val="28"/>
        </w:rPr>
        <w:t xml:space="preserve">включении в </w:t>
      </w:r>
      <w:r>
        <w:rPr>
          <w:b/>
          <w:sz w:val="28"/>
          <w:szCs w:val="28"/>
        </w:rPr>
        <w:t xml:space="preserve">состав </w:t>
      </w:r>
      <w:r w:rsidR="00315BE7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бщественного совета при управлении по делам ЗАГС Новосибирской области</w:t>
      </w:r>
    </w:p>
    <w:p w:rsidR="000F2301" w:rsidRDefault="000F2301" w:rsidP="000F2301">
      <w:pPr>
        <w:tabs>
          <w:tab w:val="left" w:pos="4080"/>
        </w:tabs>
        <w:autoSpaceDE w:val="0"/>
        <w:autoSpaceDN w:val="0"/>
        <w:jc w:val="center"/>
        <w:rPr>
          <w:b/>
          <w:sz w:val="28"/>
          <w:szCs w:val="28"/>
        </w:rPr>
      </w:pPr>
    </w:p>
    <w:p w:rsidR="000F2301" w:rsidRPr="00970337" w:rsidRDefault="000F2301" w:rsidP="000F2301">
      <w:pPr>
        <w:tabs>
          <w:tab w:val="left" w:pos="4080"/>
        </w:tabs>
        <w:autoSpaceDE w:val="0"/>
        <w:autoSpaceDN w:val="0"/>
        <w:jc w:val="center"/>
        <w:rPr>
          <w:b/>
          <w:sz w:val="28"/>
          <w:szCs w:val="28"/>
        </w:rPr>
      </w:pPr>
    </w:p>
    <w:p w:rsidR="00970337" w:rsidRPr="003B578B" w:rsidRDefault="000F2301" w:rsidP="003B578B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Положения об </w:t>
      </w:r>
      <w:r w:rsidR="00315BE7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бщественном совете при управлении по делам ЗАГС Новосибирской области, утвержденного приказом управления по делам ЗАГС Новосибирской области от </w:t>
      </w:r>
      <w:r w:rsidRPr="000F2301">
        <w:rPr>
          <w:rFonts w:ascii="Times New Roman" w:hAnsi="Times New Roman"/>
          <w:sz w:val="28"/>
          <w:szCs w:val="28"/>
        </w:rPr>
        <w:t>15.07.2016 № 68 «О создании общественного совета при управлении по делам ЗАГС Новосибирской области»</w:t>
      </w:r>
      <w:r w:rsidR="003B578B" w:rsidRPr="003B578B">
        <w:rPr>
          <w:rFonts w:ascii="Times New Roman" w:hAnsi="Times New Roman"/>
          <w:sz w:val="28"/>
          <w:szCs w:val="28"/>
        </w:rPr>
        <w:t xml:space="preserve"> </w:t>
      </w:r>
      <w:r w:rsidR="0097033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70337" w:rsidRPr="00C872CF">
        <w:rPr>
          <w:rFonts w:ascii="Times New Roman" w:hAnsi="Times New Roman"/>
          <w:b/>
          <w:sz w:val="28"/>
          <w:szCs w:val="28"/>
        </w:rPr>
        <w:t>п</w:t>
      </w:r>
      <w:proofErr w:type="gramEnd"/>
      <w:r w:rsidR="00970337" w:rsidRPr="002B5D20">
        <w:rPr>
          <w:rFonts w:ascii="Times New Roman" w:hAnsi="Times New Roman"/>
          <w:b/>
          <w:sz w:val="28"/>
          <w:szCs w:val="28"/>
        </w:rPr>
        <w:t> р и к а з ы в а ю</w:t>
      </w:r>
      <w:r w:rsidR="00970337" w:rsidRPr="00EE1C63">
        <w:rPr>
          <w:rFonts w:ascii="Times New Roman" w:hAnsi="Times New Roman"/>
          <w:sz w:val="28"/>
          <w:szCs w:val="28"/>
        </w:rPr>
        <w:t>:</w:t>
      </w:r>
    </w:p>
    <w:p w:rsidR="00315BE7" w:rsidRDefault="00315BE7" w:rsidP="00315BE7">
      <w:pPr>
        <w:pStyle w:val="ac"/>
        <w:numPr>
          <w:ilvl w:val="0"/>
          <w:numId w:val="5"/>
        </w:num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738D4">
        <w:rPr>
          <w:sz w:val="28"/>
          <w:szCs w:val="28"/>
        </w:rPr>
        <w:t>н</w:t>
      </w:r>
      <w:r>
        <w:rPr>
          <w:sz w:val="28"/>
          <w:szCs w:val="28"/>
        </w:rPr>
        <w:t xml:space="preserve">ести изменения в приказ управления по делам ЗАГС Новосибирской области от 21.05.2019 № 125 «Об утверждении состава общественного совета при управлении по делам ЗАГС Новосибирской области, включив в состав общественного совета </w:t>
      </w:r>
      <w:proofErr w:type="spellStart"/>
      <w:r>
        <w:rPr>
          <w:sz w:val="28"/>
          <w:szCs w:val="28"/>
        </w:rPr>
        <w:t>Гуренкову</w:t>
      </w:r>
      <w:proofErr w:type="spellEnd"/>
      <w:r>
        <w:rPr>
          <w:sz w:val="28"/>
          <w:szCs w:val="28"/>
        </w:rPr>
        <w:t xml:space="preserve"> Надежду Владимировну – пенсионер.</w:t>
      </w:r>
    </w:p>
    <w:p w:rsidR="00315BE7" w:rsidRPr="00315BE7" w:rsidRDefault="00315BE7" w:rsidP="00315BE7">
      <w:pPr>
        <w:pStyle w:val="ac"/>
        <w:numPr>
          <w:ilvl w:val="0"/>
          <w:numId w:val="5"/>
        </w:numPr>
        <w:autoSpaceDE w:val="0"/>
        <w:autoSpaceDN w:val="0"/>
        <w:jc w:val="both"/>
        <w:rPr>
          <w:sz w:val="28"/>
          <w:szCs w:val="28"/>
        </w:rPr>
      </w:pPr>
      <w:proofErr w:type="gramStart"/>
      <w:r w:rsidRPr="00315BE7">
        <w:rPr>
          <w:sz w:val="28"/>
          <w:szCs w:val="28"/>
        </w:rPr>
        <w:t>Контроль за</w:t>
      </w:r>
      <w:proofErr w:type="gramEnd"/>
      <w:r w:rsidRPr="00315BE7">
        <w:rPr>
          <w:sz w:val="28"/>
          <w:szCs w:val="28"/>
        </w:rPr>
        <w:t xml:space="preserve"> исполнением настоящего приказа возложить на </w:t>
      </w:r>
      <w:r w:rsidR="005738D4">
        <w:rPr>
          <w:sz w:val="28"/>
          <w:szCs w:val="28"/>
        </w:rPr>
        <w:t>исполняющего обязанности</w:t>
      </w:r>
      <w:r w:rsidRPr="00315BE7">
        <w:rPr>
          <w:sz w:val="28"/>
          <w:szCs w:val="28"/>
        </w:rPr>
        <w:t xml:space="preserve"> начальника отдела организационного, правового, информационного обеспечения и статистической отчетности </w:t>
      </w:r>
      <w:r w:rsidR="005738D4">
        <w:rPr>
          <w:sz w:val="28"/>
          <w:szCs w:val="28"/>
        </w:rPr>
        <w:t>Нестерову Наталью Сергеевну</w:t>
      </w:r>
    </w:p>
    <w:p w:rsidR="003B578B" w:rsidRDefault="003B578B" w:rsidP="00970337">
      <w:pPr>
        <w:autoSpaceDE w:val="0"/>
        <w:autoSpaceDN w:val="0"/>
        <w:jc w:val="both"/>
        <w:rPr>
          <w:sz w:val="28"/>
          <w:szCs w:val="28"/>
        </w:rPr>
      </w:pPr>
    </w:p>
    <w:p w:rsidR="00315BE7" w:rsidRDefault="00315BE7" w:rsidP="00970337">
      <w:pPr>
        <w:autoSpaceDE w:val="0"/>
        <w:autoSpaceDN w:val="0"/>
        <w:jc w:val="both"/>
        <w:rPr>
          <w:sz w:val="28"/>
          <w:szCs w:val="28"/>
        </w:rPr>
      </w:pPr>
    </w:p>
    <w:p w:rsidR="000F2301" w:rsidRPr="00970337" w:rsidRDefault="000F2301" w:rsidP="00970337">
      <w:pPr>
        <w:autoSpaceDE w:val="0"/>
        <w:autoSpaceDN w:val="0"/>
        <w:jc w:val="both"/>
        <w:rPr>
          <w:sz w:val="28"/>
          <w:szCs w:val="28"/>
        </w:rPr>
      </w:pPr>
    </w:p>
    <w:p w:rsidR="00970337" w:rsidRPr="00970337" w:rsidRDefault="00970337" w:rsidP="00970BEF">
      <w:pPr>
        <w:autoSpaceDE w:val="0"/>
        <w:autoSpaceDN w:val="0"/>
        <w:jc w:val="both"/>
        <w:rPr>
          <w:b/>
          <w:sz w:val="28"/>
          <w:szCs w:val="28"/>
        </w:rPr>
      </w:pPr>
      <w:r w:rsidRPr="00970337">
        <w:rPr>
          <w:sz w:val="28"/>
          <w:szCs w:val="28"/>
        </w:rPr>
        <w:t xml:space="preserve">Начальник управления              </w:t>
      </w:r>
      <w:r w:rsidR="005A39E0">
        <w:rPr>
          <w:sz w:val="28"/>
          <w:szCs w:val="28"/>
        </w:rPr>
        <w:t xml:space="preserve">     </w:t>
      </w:r>
      <w:r w:rsidRPr="00970337">
        <w:rPr>
          <w:sz w:val="28"/>
          <w:szCs w:val="28"/>
        </w:rPr>
        <w:t xml:space="preserve">  </w:t>
      </w:r>
      <w:r w:rsidR="005A39E0" w:rsidRPr="005A39E0">
        <w:rPr>
          <w:i/>
          <w:sz w:val="28"/>
          <w:szCs w:val="28"/>
        </w:rPr>
        <w:t>подпись</w:t>
      </w:r>
      <w:r w:rsidRPr="005A39E0">
        <w:rPr>
          <w:i/>
          <w:sz w:val="28"/>
          <w:szCs w:val="28"/>
        </w:rPr>
        <w:t xml:space="preserve">  </w:t>
      </w:r>
      <w:r w:rsidRPr="00970337">
        <w:rPr>
          <w:sz w:val="28"/>
          <w:szCs w:val="28"/>
        </w:rPr>
        <w:t xml:space="preserve">              </w:t>
      </w:r>
      <w:r w:rsidR="005A39E0">
        <w:rPr>
          <w:sz w:val="28"/>
          <w:szCs w:val="28"/>
        </w:rPr>
        <w:t xml:space="preserve">      </w:t>
      </w:r>
      <w:r w:rsidRPr="00970337">
        <w:rPr>
          <w:sz w:val="28"/>
          <w:szCs w:val="28"/>
        </w:rPr>
        <w:t xml:space="preserve">                     </w:t>
      </w:r>
      <w:r w:rsidR="00970BEF">
        <w:rPr>
          <w:sz w:val="28"/>
          <w:szCs w:val="28"/>
        </w:rPr>
        <w:t>Н.А.</w:t>
      </w:r>
      <w:r w:rsidR="001A0845">
        <w:rPr>
          <w:sz w:val="28"/>
          <w:szCs w:val="28"/>
        </w:rPr>
        <w:t xml:space="preserve"> </w:t>
      </w:r>
      <w:r w:rsidR="00970BEF">
        <w:rPr>
          <w:sz w:val="28"/>
          <w:szCs w:val="28"/>
        </w:rPr>
        <w:t>Шустова</w:t>
      </w:r>
    </w:p>
    <w:p w:rsidR="000F2301" w:rsidRPr="007527E2" w:rsidRDefault="000F2301" w:rsidP="000F2301">
      <w:pPr>
        <w:autoSpaceDE w:val="0"/>
        <w:autoSpaceDN w:val="0"/>
        <w:jc w:val="both"/>
      </w:pPr>
      <w:bookmarkStart w:id="0" w:name="_GoBack"/>
      <w:bookmarkEnd w:id="0"/>
    </w:p>
    <w:sectPr w:rsidR="000F2301" w:rsidRPr="007527E2" w:rsidSect="00F33F74">
      <w:headerReference w:type="defaul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90B" w:rsidRDefault="0099290B">
      <w:r>
        <w:separator/>
      </w:r>
    </w:p>
  </w:endnote>
  <w:endnote w:type="continuationSeparator" w:id="0">
    <w:p w:rsidR="0099290B" w:rsidRDefault="00992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90B" w:rsidRDefault="0099290B">
      <w:r>
        <w:separator/>
      </w:r>
    </w:p>
  </w:footnote>
  <w:footnote w:type="continuationSeparator" w:id="0">
    <w:p w:rsidR="0099290B" w:rsidRDefault="00992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F74" w:rsidRPr="00EE6074" w:rsidRDefault="00F33F74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03D"/>
    <w:multiLevelType w:val="hybridMultilevel"/>
    <w:tmpl w:val="590C9182"/>
    <w:lvl w:ilvl="0" w:tplc="805A623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89067E9"/>
    <w:multiLevelType w:val="hybridMultilevel"/>
    <w:tmpl w:val="F59AB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D61F7E"/>
    <w:multiLevelType w:val="hybridMultilevel"/>
    <w:tmpl w:val="A9BE5D58"/>
    <w:lvl w:ilvl="0" w:tplc="492C9ED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50079B0"/>
    <w:multiLevelType w:val="hybridMultilevel"/>
    <w:tmpl w:val="B47807D8"/>
    <w:lvl w:ilvl="0" w:tplc="D26E77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num w:numId="1">
    <w:abstractNumId w:val="4"/>
    <w:lvlOverride w:ilvl="0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9A7"/>
    <w:rsid w:val="00004336"/>
    <w:rsid w:val="00010C19"/>
    <w:rsid w:val="00014830"/>
    <w:rsid w:val="00017076"/>
    <w:rsid w:val="0002728C"/>
    <w:rsid w:val="00070D79"/>
    <w:rsid w:val="00075E55"/>
    <w:rsid w:val="000766ED"/>
    <w:rsid w:val="0007760F"/>
    <w:rsid w:val="0008319B"/>
    <w:rsid w:val="00086D29"/>
    <w:rsid w:val="00096E2E"/>
    <w:rsid w:val="00097275"/>
    <w:rsid w:val="000A3335"/>
    <w:rsid w:val="000A44EA"/>
    <w:rsid w:val="000B5A50"/>
    <w:rsid w:val="000B6544"/>
    <w:rsid w:val="000C56D8"/>
    <w:rsid w:val="000D14E0"/>
    <w:rsid w:val="000F2301"/>
    <w:rsid w:val="000F378F"/>
    <w:rsid w:val="000F683A"/>
    <w:rsid w:val="00121634"/>
    <w:rsid w:val="00163935"/>
    <w:rsid w:val="00164DCA"/>
    <w:rsid w:val="001716AB"/>
    <w:rsid w:val="00176C5E"/>
    <w:rsid w:val="00183EBD"/>
    <w:rsid w:val="001A0845"/>
    <w:rsid w:val="001A7C61"/>
    <w:rsid w:val="001B7C1D"/>
    <w:rsid w:val="001C4BC8"/>
    <w:rsid w:val="001C5593"/>
    <w:rsid w:val="001D1FFE"/>
    <w:rsid w:val="001D4259"/>
    <w:rsid w:val="00200CBD"/>
    <w:rsid w:val="002109EB"/>
    <w:rsid w:val="00221223"/>
    <w:rsid w:val="00226A3F"/>
    <w:rsid w:val="00250302"/>
    <w:rsid w:val="0027319C"/>
    <w:rsid w:val="002736BC"/>
    <w:rsid w:val="00280F73"/>
    <w:rsid w:val="0028465A"/>
    <w:rsid w:val="00285711"/>
    <w:rsid w:val="002950FF"/>
    <w:rsid w:val="002A602B"/>
    <w:rsid w:val="002B772A"/>
    <w:rsid w:val="002C409A"/>
    <w:rsid w:val="002D7751"/>
    <w:rsid w:val="002E1C83"/>
    <w:rsid w:val="002E1C92"/>
    <w:rsid w:val="002E29EF"/>
    <w:rsid w:val="002F66D9"/>
    <w:rsid w:val="003039DA"/>
    <w:rsid w:val="0031191B"/>
    <w:rsid w:val="00315BE7"/>
    <w:rsid w:val="00322CD5"/>
    <w:rsid w:val="0032710A"/>
    <w:rsid w:val="003338EC"/>
    <w:rsid w:val="00340789"/>
    <w:rsid w:val="00354854"/>
    <w:rsid w:val="00355492"/>
    <w:rsid w:val="00363BA6"/>
    <w:rsid w:val="003804E5"/>
    <w:rsid w:val="00381B6E"/>
    <w:rsid w:val="003A2998"/>
    <w:rsid w:val="003A299C"/>
    <w:rsid w:val="003A7871"/>
    <w:rsid w:val="003B578B"/>
    <w:rsid w:val="003D3360"/>
    <w:rsid w:val="003E144A"/>
    <w:rsid w:val="003E33A2"/>
    <w:rsid w:val="003F6448"/>
    <w:rsid w:val="00404BF7"/>
    <w:rsid w:val="00411F51"/>
    <w:rsid w:val="00412489"/>
    <w:rsid w:val="00465A97"/>
    <w:rsid w:val="00471031"/>
    <w:rsid w:val="00491D8A"/>
    <w:rsid w:val="004A15EC"/>
    <w:rsid w:val="004A623D"/>
    <w:rsid w:val="004A6440"/>
    <w:rsid w:val="004A6BA5"/>
    <w:rsid w:val="004B18A8"/>
    <w:rsid w:val="004B5132"/>
    <w:rsid w:val="004C5491"/>
    <w:rsid w:val="004C5FE4"/>
    <w:rsid w:val="004D6C99"/>
    <w:rsid w:val="004F2C82"/>
    <w:rsid w:val="00526E87"/>
    <w:rsid w:val="00532BCA"/>
    <w:rsid w:val="00542E53"/>
    <w:rsid w:val="00554C0F"/>
    <w:rsid w:val="005610E0"/>
    <w:rsid w:val="00565781"/>
    <w:rsid w:val="005738D4"/>
    <w:rsid w:val="005A39E0"/>
    <w:rsid w:val="005B1C7C"/>
    <w:rsid w:val="005B3B2E"/>
    <w:rsid w:val="005D3AA7"/>
    <w:rsid w:val="005D5C63"/>
    <w:rsid w:val="005F7301"/>
    <w:rsid w:val="0064616D"/>
    <w:rsid w:val="0065690D"/>
    <w:rsid w:val="00691260"/>
    <w:rsid w:val="006E0EF1"/>
    <w:rsid w:val="006E501D"/>
    <w:rsid w:val="006E646B"/>
    <w:rsid w:val="00706CF2"/>
    <w:rsid w:val="0073203F"/>
    <w:rsid w:val="007527E2"/>
    <w:rsid w:val="007805C3"/>
    <w:rsid w:val="007A7C6C"/>
    <w:rsid w:val="007B1418"/>
    <w:rsid w:val="007D5093"/>
    <w:rsid w:val="007F75A5"/>
    <w:rsid w:val="00811D25"/>
    <w:rsid w:val="008204FF"/>
    <w:rsid w:val="008504E0"/>
    <w:rsid w:val="00857720"/>
    <w:rsid w:val="00865F0D"/>
    <w:rsid w:val="00896EA4"/>
    <w:rsid w:val="008B77D5"/>
    <w:rsid w:val="008C1000"/>
    <w:rsid w:val="008C1215"/>
    <w:rsid w:val="008C59A7"/>
    <w:rsid w:val="008D3CCB"/>
    <w:rsid w:val="008D7596"/>
    <w:rsid w:val="008F0CFD"/>
    <w:rsid w:val="008F2ED3"/>
    <w:rsid w:val="008F728F"/>
    <w:rsid w:val="0090670F"/>
    <w:rsid w:val="00913A2E"/>
    <w:rsid w:val="00923C74"/>
    <w:rsid w:val="00934DCA"/>
    <w:rsid w:val="009456A2"/>
    <w:rsid w:val="00954472"/>
    <w:rsid w:val="00966182"/>
    <w:rsid w:val="00970337"/>
    <w:rsid w:val="00970BEF"/>
    <w:rsid w:val="00975C14"/>
    <w:rsid w:val="0099290B"/>
    <w:rsid w:val="009A53BF"/>
    <w:rsid w:val="009A6C9F"/>
    <w:rsid w:val="009B2BF5"/>
    <w:rsid w:val="009C1A60"/>
    <w:rsid w:val="009D054C"/>
    <w:rsid w:val="009D1626"/>
    <w:rsid w:val="009E1171"/>
    <w:rsid w:val="009F4B49"/>
    <w:rsid w:val="00A0014C"/>
    <w:rsid w:val="00A30FB7"/>
    <w:rsid w:val="00A662F6"/>
    <w:rsid w:val="00A73324"/>
    <w:rsid w:val="00A77E10"/>
    <w:rsid w:val="00A84C96"/>
    <w:rsid w:val="00A94B1C"/>
    <w:rsid w:val="00AA7B64"/>
    <w:rsid w:val="00AB0914"/>
    <w:rsid w:val="00AB26D1"/>
    <w:rsid w:val="00B02A8C"/>
    <w:rsid w:val="00B138B6"/>
    <w:rsid w:val="00B176E6"/>
    <w:rsid w:val="00B319BB"/>
    <w:rsid w:val="00B368F8"/>
    <w:rsid w:val="00B36F63"/>
    <w:rsid w:val="00B43697"/>
    <w:rsid w:val="00B5360F"/>
    <w:rsid w:val="00B62F9A"/>
    <w:rsid w:val="00B66646"/>
    <w:rsid w:val="00B83359"/>
    <w:rsid w:val="00B878C4"/>
    <w:rsid w:val="00B94FD7"/>
    <w:rsid w:val="00BA19B7"/>
    <w:rsid w:val="00BE158A"/>
    <w:rsid w:val="00BE1E97"/>
    <w:rsid w:val="00BF6324"/>
    <w:rsid w:val="00BF78A6"/>
    <w:rsid w:val="00C005D7"/>
    <w:rsid w:val="00C0441F"/>
    <w:rsid w:val="00C0481F"/>
    <w:rsid w:val="00C23CE9"/>
    <w:rsid w:val="00C26569"/>
    <w:rsid w:val="00C76456"/>
    <w:rsid w:val="00C812C8"/>
    <w:rsid w:val="00C9652F"/>
    <w:rsid w:val="00CA0FF6"/>
    <w:rsid w:val="00CA352A"/>
    <w:rsid w:val="00CC7B45"/>
    <w:rsid w:val="00CE5F5A"/>
    <w:rsid w:val="00CF63A5"/>
    <w:rsid w:val="00D10625"/>
    <w:rsid w:val="00D1298C"/>
    <w:rsid w:val="00D32CEE"/>
    <w:rsid w:val="00D470BA"/>
    <w:rsid w:val="00D50DD1"/>
    <w:rsid w:val="00D711EF"/>
    <w:rsid w:val="00D80C00"/>
    <w:rsid w:val="00D85EF5"/>
    <w:rsid w:val="00D96E4A"/>
    <w:rsid w:val="00DA3C99"/>
    <w:rsid w:val="00DA48F3"/>
    <w:rsid w:val="00DC484E"/>
    <w:rsid w:val="00DE222E"/>
    <w:rsid w:val="00DE4C23"/>
    <w:rsid w:val="00DF19D2"/>
    <w:rsid w:val="00DF3717"/>
    <w:rsid w:val="00DF51AC"/>
    <w:rsid w:val="00E05541"/>
    <w:rsid w:val="00E10433"/>
    <w:rsid w:val="00E30FB8"/>
    <w:rsid w:val="00E339D4"/>
    <w:rsid w:val="00E47B0E"/>
    <w:rsid w:val="00E64EDB"/>
    <w:rsid w:val="00E7191E"/>
    <w:rsid w:val="00E95762"/>
    <w:rsid w:val="00EA2530"/>
    <w:rsid w:val="00EA6910"/>
    <w:rsid w:val="00EC06F6"/>
    <w:rsid w:val="00EC34F3"/>
    <w:rsid w:val="00EC5812"/>
    <w:rsid w:val="00EC61A0"/>
    <w:rsid w:val="00EE1C63"/>
    <w:rsid w:val="00EE6074"/>
    <w:rsid w:val="00EF2188"/>
    <w:rsid w:val="00F02046"/>
    <w:rsid w:val="00F33F74"/>
    <w:rsid w:val="00F37C01"/>
    <w:rsid w:val="00F40C06"/>
    <w:rsid w:val="00F50C3F"/>
    <w:rsid w:val="00F76BC5"/>
    <w:rsid w:val="00F87303"/>
    <w:rsid w:val="00F923ED"/>
    <w:rsid w:val="00FA5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3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8C59A7"/>
    <w:rPr>
      <w:rFonts w:cs="Times New Roman"/>
      <w:sz w:val="28"/>
      <w:lang w:val="ru-RU" w:eastAsia="ru-RU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200CB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E64EDB"/>
    <w:rPr>
      <w:rFonts w:ascii="Calibri" w:eastAsia="Calibri" w:hAnsi="Calibri"/>
      <w:sz w:val="22"/>
      <w:szCs w:val="22"/>
    </w:rPr>
  </w:style>
  <w:style w:type="paragraph" w:customStyle="1" w:styleId="ConsPlusNormal">
    <w:name w:val="ConsPlusNormal"/>
    <w:rsid w:val="00970BE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70BE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3B57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3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8C59A7"/>
    <w:rPr>
      <w:rFonts w:cs="Times New Roman"/>
      <w:sz w:val="28"/>
      <w:lang w:val="ru-RU" w:eastAsia="ru-RU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200CB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E64EDB"/>
    <w:rPr>
      <w:rFonts w:ascii="Calibri" w:eastAsia="Calibri" w:hAnsi="Calibri"/>
      <w:sz w:val="22"/>
      <w:szCs w:val="22"/>
    </w:rPr>
  </w:style>
  <w:style w:type="paragraph" w:customStyle="1" w:styleId="ConsPlusNormal">
    <w:name w:val="ConsPlusNormal"/>
    <w:rsid w:val="00970BE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70BE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3B57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96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862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Шамшеева Ульяна Борисовна</cp:lastModifiedBy>
  <cp:revision>50</cp:revision>
  <cp:lastPrinted>2019-09-16T03:59:00Z</cp:lastPrinted>
  <dcterms:created xsi:type="dcterms:W3CDTF">2016-04-18T03:33:00Z</dcterms:created>
  <dcterms:modified xsi:type="dcterms:W3CDTF">2022-03-24T09:24:00Z</dcterms:modified>
</cp:coreProperties>
</file>