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СПИСОК</w:t>
      </w:r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</w:p>
    <w:p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государственных гражданских служащих Новосибирской области (граждан), включенных в кадровый резерв </w:t>
      </w:r>
      <w:r>
        <w:rPr>
          <w:b/>
          <w:color w:val="000000" w:themeColor="text1"/>
          <w:sz w:val="24"/>
          <w:szCs w:val="24"/>
        </w:rPr>
      </w:r>
      <w:r>
        <w:rPr>
          <w:b/>
          <w:color w:val="000000" w:themeColor="text1"/>
          <w:sz w:val="24"/>
          <w:szCs w:val="24"/>
        </w:rPr>
      </w:r>
    </w:p>
    <w:tbl>
      <w:tblPr>
        <w:tblStyle w:val="892"/>
        <w:tblW w:w="0" w:type="auto"/>
        <w:tblLook w:val="04A0" w:firstRow="1" w:lastRow="0" w:firstColumn="1" w:lastColumn="0" w:noHBand="0" w:noVBand="1"/>
      </w:tblPr>
      <w:tblGrid>
        <w:gridCol w:w="15451"/>
      </w:tblGrid>
      <w:tr>
        <w:tblPrEx/>
        <w:trPr>
          <w:trHeight w:val="33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92" w:type="dxa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</w:r>
            <w:r>
              <w:rPr>
                <w:b/>
                <w:color w:val="000000" w:themeColor="text1"/>
                <w:sz w:val="24"/>
                <w:szCs w:val="24"/>
              </w:rPr>
            </w:r>
            <w:r>
              <w:rPr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46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5592" w:type="dxa"/>
            <w:textDirection w:val="lrTb"/>
            <w:noWrap w:val="false"/>
          </w:tcPr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Управления по делам записи актов гражданского состояния Новосибирской области</w:t>
            </w:r>
            <w:r>
              <w:rPr>
                <w:i/>
                <w:color w:val="000000" w:themeColor="text1"/>
                <w:sz w:val="24"/>
                <w:szCs w:val="24"/>
              </w:rPr>
            </w:r>
            <w:r>
              <w:rPr>
                <w:i/>
                <w:color w:val="000000" w:themeColor="text1"/>
                <w:sz w:val="24"/>
                <w:szCs w:val="24"/>
              </w:rPr>
            </w:r>
          </w:p>
        </w:tc>
      </w:tr>
    </w:tbl>
    <w:p>
      <w:pPr>
        <w:jc w:val="center"/>
        <w:rPr>
          <w:i/>
          <w:color w:val="000000" w:themeColor="text1"/>
          <w:sz w:val="24"/>
          <w:szCs w:val="24"/>
          <w:vertAlign w:val="superscript"/>
        </w:rPr>
      </w:pPr>
      <w:r>
        <w:rPr>
          <w:i/>
          <w:color w:val="000000" w:themeColor="text1"/>
          <w:sz w:val="24"/>
          <w:szCs w:val="24"/>
          <w:vertAlign w:val="superscript"/>
        </w:rPr>
        <w:t xml:space="preserve">наименование государственного органа</w:t>
      </w:r>
      <w:r>
        <w:rPr>
          <w:i/>
          <w:color w:val="000000" w:themeColor="text1"/>
          <w:sz w:val="24"/>
          <w:szCs w:val="24"/>
          <w:vertAlign w:val="superscript"/>
        </w:rPr>
      </w:r>
      <w:r>
        <w:rPr>
          <w:i/>
          <w:color w:val="000000" w:themeColor="text1"/>
          <w:sz w:val="24"/>
          <w:szCs w:val="24"/>
          <w:vertAlign w:val="superscript"/>
        </w:rPr>
      </w:r>
    </w:p>
    <w:p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tbl>
      <w:tblPr>
        <w:tblW w:w="15593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4395"/>
        <w:gridCol w:w="3226"/>
        <w:gridCol w:w="2835"/>
        <w:gridCol w:w="4536"/>
      </w:tblGrid>
      <w:tr>
        <w:tblPrEx/>
        <w:trPr>
          <w:jc w:val="right"/>
        </w:trPr>
        <w:tc>
          <w:tcPr>
            <w:tcW w:w="6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2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включения в кадровый резерв (конкурс, аттестация, другое)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включения в кадровый резерв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453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должностей, на замещение которых гражданский служащий (гражданин) включен в кадровый резерв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W w:w="601" w:type="dxa"/>
            <w:textDirection w:val="lrTb"/>
            <w:noWrap w:val="false"/>
          </w:tcPr>
          <w:p>
            <w:pPr>
              <w:pStyle w:val="888"/>
              <w:numPr>
                <w:ilvl w:val="0"/>
                <w:numId w:val="18"/>
              </w:numPr>
              <w:ind w:left="0" w:firstLine="0"/>
              <w:jc w:val="center"/>
              <w:tabs>
                <w:tab w:val="left" w:pos="4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39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Васильева Алёна Андреевна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2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29.08.2022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W w:w="601" w:type="dxa"/>
            <w:textDirection w:val="lrTb"/>
            <w:noWrap w:val="false"/>
          </w:tcPr>
          <w:p>
            <w:pPr>
              <w:pStyle w:val="888"/>
              <w:numPr>
                <w:ilvl w:val="0"/>
                <w:numId w:val="18"/>
              </w:numPr>
              <w:ind w:left="0" w:firstLine="0"/>
              <w:jc w:val="center"/>
              <w:tabs>
                <w:tab w:val="left" w:pos="4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39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Галицкая Наталья Юрьевна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2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аттестация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22.08.2022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W w:w="601" w:type="dxa"/>
            <w:textDirection w:val="lrTb"/>
            <w:noWrap w:val="false"/>
          </w:tcPr>
          <w:p>
            <w:pPr>
              <w:pStyle w:val="888"/>
              <w:numPr>
                <w:ilvl w:val="0"/>
                <w:numId w:val="18"/>
              </w:numPr>
              <w:ind w:left="0" w:firstLine="0"/>
              <w:jc w:val="center"/>
              <w:tabs>
                <w:tab w:val="left" w:pos="4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Дударькова</w:t>
            </w:r>
            <w:r>
              <w:rPr>
                <w:sz w:val="24"/>
                <w:szCs w:val="24"/>
              </w:rPr>
              <w:t xml:space="preserve"> Ася Николаевна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2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29.08.2022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W w:w="601" w:type="dxa"/>
            <w:textDirection w:val="lrTb"/>
            <w:noWrap w:val="false"/>
          </w:tcPr>
          <w:p>
            <w:pPr>
              <w:pStyle w:val="888"/>
              <w:numPr>
                <w:ilvl w:val="0"/>
                <w:numId w:val="18"/>
              </w:numPr>
              <w:ind w:left="0" w:firstLine="0"/>
              <w:jc w:val="center"/>
              <w:tabs>
                <w:tab w:val="left" w:pos="4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Жукова Ольга Александровна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22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24.05.2023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W w:w="601" w:type="dxa"/>
            <w:textDirection w:val="lrTb"/>
            <w:noWrap w:val="false"/>
          </w:tcPr>
          <w:p>
            <w:pPr>
              <w:pStyle w:val="888"/>
              <w:numPr>
                <w:ilvl w:val="0"/>
                <w:numId w:val="18"/>
              </w:numPr>
              <w:ind w:left="0" w:firstLine="0"/>
              <w:jc w:val="center"/>
              <w:tabs>
                <w:tab w:val="left" w:pos="4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Камнева</w:t>
            </w:r>
            <w:r>
              <w:rPr>
                <w:sz w:val="24"/>
                <w:szCs w:val="24"/>
              </w:rPr>
              <w:t xml:space="preserve"> Юлия Владимировна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2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29.06.2023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W w:w="601" w:type="dxa"/>
            <w:textDirection w:val="lrTb"/>
            <w:noWrap w:val="false"/>
          </w:tcPr>
          <w:p>
            <w:pPr>
              <w:pStyle w:val="888"/>
              <w:numPr>
                <w:ilvl w:val="0"/>
                <w:numId w:val="18"/>
              </w:numPr>
              <w:ind w:left="0" w:firstLine="0"/>
              <w:jc w:val="center"/>
              <w:tabs>
                <w:tab w:val="left" w:pos="4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Коваленко Оксана Юрьевна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2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06.03.2024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W w:w="601" w:type="dxa"/>
            <w:textDirection w:val="lrTb"/>
            <w:noWrap w:val="false"/>
          </w:tcPr>
          <w:p>
            <w:pPr>
              <w:pStyle w:val="888"/>
              <w:numPr>
                <w:ilvl w:val="0"/>
                <w:numId w:val="18"/>
              </w:numPr>
              <w:ind w:left="0" w:firstLine="0"/>
              <w:jc w:val="center"/>
              <w:tabs>
                <w:tab w:val="left" w:pos="4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Молокова Елена Анатольевна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2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10.04.2023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W w:w="601" w:type="dxa"/>
            <w:textDirection w:val="lrTb"/>
            <w:noWrap w:val="false"/>
          </w:tcPr>
          <w:p>
            <w:pPr>
              <w:pStyle w:val="888"/>
              <w:numPr>
                <w:ilvl w:val="0"/>
                <w:numId w:val="18"/>
              </w:numPr>
              <w:ind w:left="0" w:firstLine="0"/>
              <w:jc w:val="center"/>
              <w:tabs>
                <w:tab w:val="left" w:pos="4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Носова Татьяна Александровна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2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22.06.2022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W w:w="601" w:type="dxa"/>
            <w:textDirection w:val="lrTb"/>
            <w:noWrap w:val="false"/>
          </w:tcPr>
          <w:p>
            <w:pPr>
              <w:pStyle w:val="888"/>
              <w:numPr>
                <w:ilvl w:val="0"/>
                <w:numId w:val="18"/>
              </w:numPr>
              <w:ind w:left="0" w:firstLine="0"/>
              <w:jc w:val="center"/>
              <w:tabs>
                <w:tab w:val="left" w:pos="4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Перфильева Анастасия Александровна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2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06.03.2024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W w:w="601" w:type="dxa"/>
            <w:textDirection w:val="lrTb"/>
            <w:noWrap w:val="false"/>
          </w:tcPr>
          <w:p>
            <w:pPr>
              <w:pStyle w:val="888"/>
              <w:numPr>
                <w:ilvl w:val="0"/>
                <w:numId w:val="18"/>
              </w:numPr>
              <w:ind w:left="0" w:firstLine="0"/>
              <w:jc w:val="center"/>
              <w:tabs>
                <w:tab w:val="left" w:pos="4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Пивоварова Ксения Владимировна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2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08.07.2022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458"/>
        </w:trPr>
        <w:tc>
          <w:tcPr>
            <w:tcW w:w="601" w:type="dxa"/>
            <w:vMerge w:val="restart"/>
            <w:textDirection w:val="lrTb"/>
            <w:noWrap w:val="false"/>
          </w:tcPr>
          <w:p>
            <w:pPr>
              <w:pStyle w:val="888"/>
              <w:numPr>
                <w:ilvl w:val="0"/>
                <w:numId w:val="18"/>
              </w:numPr>
              <w:ind w:left="0" w:firstLine="0"/>
              <w:jc w:val="center"/>
              <w:tabs>
                <w:tab w:val="left" w:pos="4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3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Подольян Елена Борисовна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32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03.06.2024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W w:w="601" w:type="dxa"/>
            <w:textDirection w:val="lrTb"/>
            <w:noWrap w:val="false"/>
          </w:tcPr>
          <w:p>
            <w:pPr>
              <w:pStyle w:val="888"/>
              <w:numPr>
                <w:ilvl w:val="0"/>
                <w:numId w:val="18"/>
              </w:numPr>
              <w:ind w:left="0" w:firstLine="0"/>
              <w:tabs>
                <w:tab w:val="left" w:pos="4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Речкина</w:t>
            </w:r>
            <w:r>
              <w:rPr>
                <w:sz w:val="24"/>
                <w:szCs w:val="24"/>
              </w:rPr>
              <w:t xml:space="preserve"> Наталья Валерьевна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2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06.05.2024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W w:w="601" w:type="dxa"/>
            <w:textDirection w:val="lrTb"/>
            <w:noWrap w:val="false"/>
          </w:tcPr>
          <w:p>
            <w:pPr>
              <w:pStyle w:val="888"/>
              <w:numPr>
                <w:ilvl w:val="0"/>
                <w:numId w:val="18"/>
              </w:numPr>
              <w:ind w:left="0" w:firstLine="0"/>
              <w:tabs>
                <w:tab w:val="left" w:pos="4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Рукавишникова Екатерина Анатольевна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2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13.03.2025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W w:w="601" w:type="dxa"/>
            <w:textDirection w:val="lrTb"/>
            <w:noWrap w:val="false"/>
          </w:tcPr>
          <w:p>
            <w:pPr>
              <w:pStyle w:val="888"/>
              <w:numPr>
                <w:ilvl w:val="0"/>
                <w:numId w:val="18"/>
              </w:numPr>
              <w:ind w:left="0" w:firstLine="0"/>
              <w:jc w:val="center"/>
              <w:tabs>
                <w:tab w:val="left" w:pos="4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Синина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 Наталья Евгеньевна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</w:r>
          </w:p>
        </w:tc>
        <w:tc>
          <w:tcPr>
            <w:shd w:val="clear" w:color="auto" w:fill="auto"/>
            <w:tcW w:w="32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08.06.2023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W w:w="601" w:type="dxa"/>
            <w:textDirection w:val="lrTb"/>
            <w:noWrap w:val="false"/>
          </w:tcPr>
          <w:p>
            <w:pPr>
              <w:pStyle w:val="888"/>
              <w:numPr>
                <w:ilvl w:val="0"/>
                <w:numId w:val="18"/>
              </w:numPr>
              <w:ind w:left="0" w:firstLine="0"/>
              <w:jc w:val="center"/>
              <w:tabs>
                <w:tab w:val="left" w:pos="4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Снопкова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 Светлана Анатольевна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</w:r>
          </w:p>
        </w:tc>
        <w:tc>
          <w:tcPr>
            <w:shd w:val="clear" w:color="auto" w:fill="auto"/>
            <w:tcW w:w="32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13.03.2025</w:t>
            </w:r>
            <w:bookmarkStart w:id="0" w:name="_GoBack"/>
            <w:r/>
            <w:bookmarkEnd w:id="0"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458"/>
        </w:trPr>
        <w:tc>
          <w:tcPr>
            <w:tcW w:w="601" w:type="dxa"/>
            <w:vMerge w:val="restart"/>
            <w:textDirection w:val="lrTb"/>
            <w:noWrap w:val="false"/>
          </w:tcPr>
          <w:p>
            <w:pPr>
              <w:pStyle w:val="888"/>
              <w:numPr>
                <w:ilvl w:val="0"/>
                <w:numId w:val="18"/>
              </w:numPr>
              <w:ind w:left="0" w:firstLine="0"/>
              <w:jc w:val="center"/>
              <w:tabs>
                <w:tab w:val="left" w:pos="4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3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Чижикова</w:t>
            </w:r>
            <w:r>
              <w:rPr>
                <w:sz w:val="24"/>
                <w:szCs w:val="24"/>
              </w:rPr>
              <w:t xml:space="preserve"> Татьяна Александровна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32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08.07.2024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  <w:trHeight w:val="458"/>
        </w:trPr>
        <w:tc>
          <w:tcPr>
            <w:tcW w:w="601" w:type="dxa"/>
            <w:vMerge w:val="restart"/>
            <w:textDirection w:val="lrTb"/>
            <w:noWrap w:val="false"/>
          </w:tcPr>
          <w:p>
            <w:pPr>
              <w:pStyle w:val="888"/>
              <w:numPr>
                <w:ilvl w:val="0"/>
                <w:numId w:val="18"/>
              </w:numPr>
              <w:ind w:left="0" w:firstLine="0"/>
              <w:jc w:val="center"/>
              <w:tabs>
                <w:tab w:val="left" w:pos="4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3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Шерстабаева</w:t>
            </w:r>
            <w:r>
              <w:rPr>
                <w:sz w:val="24"/>
                <w:szCs w:val="24"/>
              </w:rPr>
              <w:t xml:space="preserve"> Елена Геннадьевна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32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08.07.2024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W w:w="45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W w:w="601" w:type="dxa"/>
            <w:textDirection w:val="lrTb"/>
            <w:noWrap w:val="false"/>
          </w:tcPr>
          <w:p>
            <w:pPr>
              <w:pStyle w:val="888"/>
              <w:numPr>
                <w:ilvl w:val="0"/>
                <w:numId w:val="18"/>
              </w:numPr>
              <w:ind w:left="0" w:firstLine="0"/>
              <w:jc w:val="center"/>
              <w:tabs>
                <w:tab w:val="left" w:pos="4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Юдина Марина Васильевна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2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29.08.2022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right"/>
        </w:trPr>
        <w:tc>
          <w:tcPr>
            <w:tcW w:w="601" w:type="dxa"/>
            <w:textDirection w:val="lrTb"/>
            <w:noWrap w:val="false"/>
          </w:tcPr>
          <w:p>
            <w:pPr>
              <w:pStyle w:val="888"/>
              <w:numPr>
                <w:ilvl w:val="0"/>
                <w:numId w:val="18"/>
              </w:numPr>
              <w:ind w:left="0" w:firstLine="0"/>
              <w:jc w:val="center"/>
              <w:tabs>
                <w:tab w:val="left" w:pos="4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3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Ющенко Виктория Андреевна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322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06.05.2024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453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color w:val="212529"/>
          <w:sz w:val="24"/>
          <w:szCs w:val="24"/>
          <w:shd w:val="clear" w:color="auto" w:fill="ffffff"/>
        </w:rPr>
      </w:pPr>
      <w:r>
        <w:rPr>
          <w:color w:val="212529"/>
          <w:sz w:val="24"/>
          <w:szCs w:val="24"/>
          <w:shd w:val="clear" w:color="auto" w:fill="ffffff"/>
        </w:rPr>
      </w:r>
      <w:r>
        <w:rPr>
          <w:color w:val="212529"/>
          <w:sz w:val="24"/>
          <w:szCs w:val="24"/>
          <w:shd w:val="clear" w:color="auto" w:fill="ffffff"/>
        </w:rPr>
      </w:r>
      <w:r>
        <w:rPr>
          <w:color w:val="212529"/>
          <w:sz w:val="24"/>
          <w:szCs w:val="24"/>
          <w:shd w:val="clear" w:color="auto" w:fill="ffffff"/>
        </w:rPr>
      </w:r>
    </w:p>
    <w:sectPr>
      <w:footnotePr/>
      <w:endnotePr/>
      <w:type w:val="nextPage"/>
      <w:pgSz w:w="16838" w:h="11906" w:orient="landscape"/>
      <w:pgMar w:top="851" w:right="678" w:bottom="567" w:left="70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7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7"/>
  </w:num>
  <w:num w:numId="5">
    <w:abstractNumId w:val="12"/>
  </w:num>
  <w:num w:numId="6">
    <w:abstractNumId w:val="4"/>
  </w:num>
  <w:num w:numId="7">
    <w:abstractNumId w:val="13"/>
  </w:num>
  <w:num w:numId="8">
    <w:abstractNumId w:val="16"/>
  </w:num>
  <w:num w:numId="9">
    <w:abstractNumId w:val="1"/>
  </w:num>
  <w:num w:numId="10">
    <w:abstractNumId w:val="0"/>
  </w:num>
  <w:num w:numId="11">
    <w:abstractNumId w:val="5"/>
  </w:num>
  <w:num w:numId="12">
    <w:abstractNumId w:val="3"/>
  </w:num>
  <w:num w:numId="13">
    <w:abstractNumId w:val="15"/>
  </w:num>
  <w:num w:numId="14">
    <w:abstractNumId w:val="17"/>
  </w:num>
  <w:num w:numId="15">
    <w:abstractNumId w:val="2"/>
  </w:num>
  <w:num w:numId="16">
    <w:abstractNumId w:val="8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91">
    <w:name w:val="Heading 1"/>
    <w:basedOn w:val="690"/>
    <w:next w:val="690"/>
    <w:link w:val="883"/>
    <w:qFormat/>
    <w:pPr>
      <w:ind w:right="40"/>
      <w:jc w:val="center"/>
      <w:keepNext/>
      <w:outlineLvl w:val="0"/>
    </w:pPr>
    <w:rPr>
      <w:b/>
      <w:szCs w:val="20"/>
    </w:rPr>
  </w:style>
  <w:style w:type="paragraph" w:styleId="692">
    <w:name w:val="Heading 2"/>
    <w:basedOn w:val="690"/>
    <w:next w:val="690"/>
    <w:link w:val="7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3">
    <w:name w:val="Heading 3"/>
    <w:basedOn w:val="690"/>
    <w:next w:val="690"/>
    <w:link w:val="893"/>
    <w:uiPriority w:val="9"/>
    <w:semiHidden/>
    <w:unhideWhenUsed/>
    <w:qFormat/>
    <w:pPr>
      <w:keepLines/>
      <w:keepNext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694">
    <w:name w:val="Heading 4"/>
    <w:basedOn w:val="690"/>
    <w:next w:val="690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690"/>
    <w:next w:val="690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690"/>
    <w:next w:val="690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690"/>
    <w:next w:val="690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690"/>
    <w:next w:val="690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690"/>
    <w:next w:val="690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Heading 2 Char"/>
    <w:basedOn w:val="700"/>
    <w:uiPriority w:val="9"/>
    <w:rPr>
      <w:rFonts w:ascii="Arial" w:hAnsi="Arial" w:eastAsia="Arial" w:cs="Arial"/>
      <w:sz w:val="34"/>
    </w:rPr>
  </w:style>
  <w:style w:type="character" w:styleId="704" w:customStyle="1">
    <w:name w:val="Heading 4 Char"/>
    <w:basedOn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Heading 5 Char"/>
    <w:basedOn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Heading 6 Char"/>
    <w:basedOn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Heading 7 Char"/>
    <w:basedOn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Heading 8 Char"/>
    <w:basedOn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Heading 9 Char"/>
    <w:basedOn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Title Char"/>
    <w:basedOn w:val="700"/>
    <w:uiPriority w:val="10"/>
    <w:rPr>
      <w:sz w:val="48"/>
      <w:szCs w:val="48"/>
    </w:rPr>
  </w:style>
  <w:style w:type="character" w:styleId="711" w:customStyle="1">
    <w:name w:val="Subtitle Char"/>
    <w:basedOn w:val="700"/>
    <w:uiPriority w:val="11"/>
    <w:rPr>
      <w:sz w:val="24"/>
      <w:szCs w:val="24"/>
    </w:rPr>
  </w:style>
  <w:style w:type="character" w:styleId="712" w:customStyle="1">
    <w:name w:val="Quote Char"/>
    <w:uiPriority w:val="29"/>
    <w:rPr>
      <w:i/>
    </w:rPr>
  </w:style>
  <w:style w:type="character" w:styleId="713" w:customStyle="1">
    <w:name w:val="Intense Quote Char"/>
    <w:uiPriority w:val="30"/>
    <w:rPr>
      <w:i/>
    </w:rPr>
  </w:style>
  <w:style w:type="character" w:styleId="714" w:customStyle="1">
    <w:name w:val="Header Char"/>
    <w:basedOn w:val="700"/>
    <w:uiPriority w:val="99"/>
  </w:style>
  <w:style w:type="character" w:styleId="715" w:customStyle="1">
    <w:name w:val="Caption Char"/>
    <w:uiPriority w:val="99"/>
  </w:style>
  <w:style w:type="character" w:styleId="716" w:customStyle="1">
    <w:name w:val="Footnote Text Char"/>
    <w:uiPriority w:val="99"/>
    <w:rPr>
      <w:sz w:val="18"/>
    </w:rPr>
  </w:style>
  <w:style w:type="character" w:styleId="717" w:customStyle="1">
    <w:name w:val="Endnote Text Char"/>
    <w:uiPriority w:val="99"/>
    <w:rPr>
      <w:sz w:val="20"/>
    </w:rPr>
  </w:style>
  <w:style w:type="character" w:styleId="718" w:customStyle="1">
    <w:name w:val="Heading 1 Char"/>
    <w:basedOn w:val="700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Заголовок 2 Знак"/>
    <w:basedOn w:val="700"/>
    <w:link w:val="692"/>
    <w:uiPriority w:val="9"/>
    <w:rPr>
      <w:rFonts w:ascii="Arial" w:hAnsi="Arial" w:eastAsia="Arial" w:cs="Arial"/>
      <w:sz w:val="34"/>
    </w:rPr>
  </w:style>
  <w:style w:type="character" w:styleId="720" w:customStyle="1">
    <w:name w:val="Heading 3 Char"/>
    <w:basedOn w:val="700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Заголовок 4 Знак"/>
    <w:basedOn w:val="700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Заголовок 5 Знак"/>
    <w:basedOn w:val="700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Заголовок 6 Знак"/>
    <w:basedOn w:val="700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basedOn w:val="700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basedOn w:val="70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basedOn w:val="70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Title"/>
    <w:basedOn w:val="690"/>
    <w:next w:val="690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 w:customStyle="1">
    <w:name w:val="Заголовок Знак"/>
    <w:basedOn w:val="700"/>
    <w:link w:val="727"/>
    <w:uiPriority w:val="10"/>
    <w:rPr>
      <w:sz w:val="48"/>
      <w:szCs w:val="48"/>
    </w:rPr>
  </w:style>
  <w:style w:type="paragraph" w:styleId="729">
    <w:name w:val="Subtitle"/>
    <w:basedOn w:val="690"/>
    <w:next w:val="690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basedOn w:val="700"/>
    <w:link w:val="729"/>
    <w:uiPriority w:val="11"/>
    <w:rPr>
      <w:sz w:val="24"/>
      <w:szCs w:val="24"/>
    </w:rPr>
  </w:style>
  <w:style w:type="paragraph" w:styleId="731">
    <w:name w:val="Quote"/>
    <w:basedOn w:val="690"/>
    <w:next w:val="690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690"/>
    <w:next w:val="690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paragraph" w:styleId="735">
    <w:name w:val="Header"/>
    <w:basedOn w:val="690"/>
    <w:link w:val="73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6" w:customStyle="1">
    <w:name w:val="Верхний колонтитул Знак"/>
    <w:basedOn w:val="700"/>
    <w:link w:val="735"/>
    <w:uiPriority w:val="99"/>
  </w:style>
  <w:style w:type="paragraph" w:styleId="737">
    <w:name w:val="Footer"/>
    <w:basedOn w:val="690"/>
    <w:link w:val="74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8" w:customStyle="1">
    <w:name w:val="Footer Char"/>
    <w:basedOn w:val="700"/>
    <w:uiPriority w:val="99"/>
  </w:style>
  <w:style w:type="paragraph" w:styleId="739">
    <w:name w:val="Caption"/>
    <w:basedOn w:val="690"/>
    <w:next w:val="69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0" w:customStyle="1">
    <w:name w:val="Нижний колонтитул Знак"/>
    <w:link w:val="737"/>
    <w:uiPriority w:val="99"/>
  </w:style>
  <w:style w:type="table" w:styleId="741" w:customStyle="1">
    <w:name w:val="Table Grid Light"/>
    <w:basedOn w:val="70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2">
    <w:name w:val="Plain Table 1"/>
    <w:basedOn w:val="70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70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 w:customStyle="1">
    <w:name w:val="Grid Table 4 - Accent 1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0" w:customStyle="1">
    <w:name w:val="Grid Table 4 - Accent 2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1" w:customStyle="1">
    <w:name w:val="Grid Table 4 - Accent 3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2" w:customStyle="1">
    <w:name w:val="Grid Table 4 - Accent 4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3" w:customStyle="1">
    <w:name w:val="Grid Table 4 - Accent 5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4" w:customStyle="1">
    <w:name w:val="Grid Table 4 - Accent 6"/>
    <w:basedOn w:val="7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5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2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3" w:customStyle="1">
    <w:name w:val="Grid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4" w:customStyle="1">
    <w:name w:val="Grid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5" w:customStyle="1">
    <w:name w:val="Grid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6" w:customStyle="1">
    <w:name w:val="Grid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7" w:customStyle="1">
    <w:name w:val="Grid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8" w:customStyle="1">
    <w:name w:val="Grid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9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1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2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3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4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5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6"/>
    <w:basedOn w:val="7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2" w:customStyle="1">
    <w:name w:val="List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3" w:customStyle="1">
    <w:name w:val="List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4" w:customStyle="1">
    <w:name w:val="List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5" w:customStyle="1">
    <w:name w:val="List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6" w:customStyle="1">
    <w:name w:val="List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7" w:customStyle="1">
    <w:name w:val="List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8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ned - Accent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Lined - Accent 1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7" w:customStyle="1">
    <w:name w:val="Lined - Accent 2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8" w:customStyle="1">
    <w:name w:val="Lined - Accent 3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9" w:customStyle="1">
    <w:name w:val="Lined - Accent 4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0" w:customStyle="1">
    <w:name w:val="Lined - Accent 5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1" w:customStyle="1">
    <w:name w:val="Lined - Accent 6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2" w:customStyle="1">
    <w:name w:val="Bordered &amp; Lined - Accent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Bordered &amp; Lined - Accent 1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4" w:customStyle="1">
    <w:name w:val="Bordered &amp; Lined - Accent 2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5" w:customStyle="1">
    <w:name w:val="Bordered &amp; Lined - Accent 3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6" w:customStyle="1">
    <w:name w:val="Bordered &amp; Lined - Accent 4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7" w:customStyle="1">
    <w:name w:val="Bordered &amp; Lined - Accent 5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8" w:customStyle="1">
    <w:name w:val="Bordered &amp; Lined - Accent 6"/>
    <w:basedOn w:val="7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9" w:customStyle="1">
    <w:name w:val="Bordered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0" w:customStyle="1">
    <w:name w:val="Bordered - Accent 1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1" w:customStyle="1">
    <w:name w:val="Bordered - Accent 2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2" w:customStyle="1">
    <w:name w:val="Bordered - Accent 3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3" w:customStyle="1">
    <w:name w:val="Bordered - Accent 4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4" w:customStyle="1">
    <w:name w:val="Bordered - Accent 5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5" w:customStyle="1">
    <w:name w:val="Bordered - Accent 6"/>
    <w:basedOn w:val="7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6">
    <w:name w:val="footnote text"/>
    <w:basedOn w:val="690"/>
    <w:link w:val="867"/>
    <w:uiPriority w:val="99"/>
    <w:semiHidden/>
    <w:unhideWhenUsed/>
    <w:pPr>
      <w:spacing w:after="40"/>
    </w:pPr>
    <w:rPr>
      <w:sz w:val="18"/>
    </w:rPr>
  </w:style>
  <w:style w:type="character" w:styleId="867" w:customStyle="1">
    <w:name w:val="Текст сноски Знак"/>
    <w:link w:val="866"/>
    <w:uiPriority w:val="99"/>
    <w:rPr>
      <w:sz w:val="18"/>
    </w:rPr>
  </w:style>
  <w:style w:type="character" w:styleId="868">
    <w:name w:val="footnote reference"/>
    <w:basedOn w:val="700"/>
    <w:uiPriority w:val="99"/>
    <w:unhideWhenUsed/>
    <w:rPr>
      <w:vertAlign w:val="superscript"/>
    </w:rPr>
  </w:style>
  <w:style w:type="paragraph" w:styleId="869">
    <w:name w:val="endnote text"/>
    <w:basedOn w:val="690"/>
    <w:link w:val="870"/>
    <w:uiPriority w:val="99"/>
    <w:semiHidden/>
    <w:unhideWhenUsed/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00"/>
    <w:uiPriority w:val="99"/>
    <w:semiHidden/>
    <w:unhideWhenUsed/>
    <w:rPr>
      <w:vertAlign w:val="superscript"/>
    </w:rPr>
  </w:style>
  <w:style w:type="paragraph" w:styleId="872">
    <w:name w:val="toc 1"/>
    <w:basedOn w:val="690"/>
    <w:next w:val="690"/>
    <w:uiPriority w:val="39"/>
    <w:unhideWhenUsed/>
    <w:pPr>
      <w:spacing w:after="57"/>
    </w:pPr>
  </w:style>
  <w:style w:type="paragraph" w:styleId="873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74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75">
    <w:name w:val="toc 4"/>
    <w:basedOn w:val="690"/>
    <w:next w:val="690"/>
    <w:uiPriority w:val="39"/>
    <w:unhideWhenUsed/>
    <w:pPr>
      <w:ind w:left="850"/>
      <w:spacing w:after="57"/>
    </w:pPr>
  </w:style>
  <w:style w:type="paragraph" w:styleId="876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77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78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79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80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90"/>
    <w:next w:val="690"/>
    <w:uiPriority w:val="99"/>
    <w:unhideWhenUsed/>
  </w:style>
  <w:style w:type="character" w:styleId="883" w:customStyle="1">
    <w:name w:val="Заголовок 1 Знак"/>
    <w:basedOn w:val="700"/>
    <w:link w:val="691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84">
    <w:name w:val="Hyperlink"/>
    <w:rPr>
      <w:rFonts w:cs="Times New Roman"/>
      <w:color w:val="0000ff"/>
      <w:u w:val="single"/>
    </w:rPr>
  </w:style>
  <w:style w:type="paragraph" w:styleId="885">
    <w:name w:val="Body Text 2"/>
    <w:basedOn w:val="690"/>
    <w:link w:val="886"/>
    <w:uiPriority w:val="99"/>
    <w:pPr>
      <w:jc w:val="both"/>
    </w:pPr>
  </w:style>
  <w:style w:type="character" w:styleId="886" w:customStyle="1">
    <w:name w:val="Основной текст 2 Знак"/>
    <w:basedOn w:val="700"/>
    <w:link w:val="885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87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88">
    <w:name w:val="List Paragraph"/>
    <w:basedOn w:val="690"/>
    <w:uiPriority w:val="34"/>
    <w:qFormat/>
    <w:pPr>
      <w:contextualSpacing/>
      <w:ind w:left="720"/>
      <w:spacing w:after="160" w:line="259" w:lineRule="auto"/>
    </w:pPr>
    <w:rPr>
      <w:rFonts w:ascii="Calibri" w:hAnsi="Calibri" w:eastAsia="Calibri"/>
      <w:sz w:val="22"/>
      <w:szCs w:val="22"/>
      <w:lang w:eastAsia="en-US"/>
    </w:rPr>
  </w:style>
  <w:style w:type="paragraph" w:styleId="889">
    <w:name w:val="Balloon Text"/>
    <w:basedOn w:val="690"/>
    <w:link w:val="89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90" w:customStyle="1">
    <w:name w:val="Текст выноски Знак"/>
    <w:basedOn w:val="700"/>
    <w:link w:val="889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891" w:customStyle="1">
    <w:name w:val="apple-converted-space"/>
    <w:basedOn w:val="700"/>
  </w:style>
  <w:style w:type="table" w:styleId="892">
    <w:name w:val="Table Grid"/>
    <w:basedOn w:val="70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93" w:customStyle="1">
    <w:name w:val="Заголовок 3 Знак"/>
    <w:basedOn w:val="700"/>
    <w:link w:val="693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eastAsia="ru-RU"/>
    </w:rPr>
  </w:style>
  <w:style w:type="character" w:styleId="894">
    <w:name w:val="Strong"/>
    <w:basedOn w:val="700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4082B-8A97-4807-8F14-EA1D25D3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Правительство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Кундик Кристина Васильевна</dc:creator>
  <cp:revision>10</cp:revision>
  <dcterms:created xsi:type="dcterms:W3CDTF">2024-12-06T09:50:00Z</dcterms:created>
  <dcterms:modified xsi:type="dcterms:W3CDTF">2025-04-03T04:51:46Z</dcterms:modified>
</cp:coreProperties>
</file>