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56F" w:rsidRDefault="00CE756F" w:rsidP="00CE756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0E5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граждане!</w:t>
      </w:r>
    </w:p>
    <w:p w:rsidR="008C5584" w:rsidRDefault="008C5584" w:rsidP="008C5584">
      <w:pPr>
        <w:spacing w:after="0"/>
        <w:ind w:left="-567" w:right="-14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E756F" w:rsidRDefault="00CE756F" w:rsidP="008C5584">
      <w:pPr>
        <w:spacing w:after="0"/>
        <w:ind w:left="-567" w:right="-143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A0E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можете подать заявление на регистрацию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усыновление (удочерение)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в электронной форме. Для подачи заявления в электронном виде необходимо создать личный кабинет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Едином портале государственный и муниципальных услуг (далее –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Портале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по адресу: </w:t>
      </w:r>
      <w:hyperlink r:id="rId9" w:history="1"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http</w:t>
        </w:r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://</w:t>
        </w:r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gosuslugi</w:t>
        </w:r>
        <w:proofErr w:type="spellEnd"/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  <w:r w:rsidRPr="00543981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/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пройдя процедуру регистрации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Для этого необходимо обратиться в один из пунктов регистрации и подтверждения личности, в том числе в любой отдел ЗАГС управления по делам ЗАГС Новосибирской области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453B31">
        <w:rPr>
          <w:rFonts w:ascii="Times New Roman" w:hAnsi="Times New Roman" w:cs="Times New Roman"/>
          <w:sz w:val="28"/>
          <w:szCs w:val="28"/>
        </w:rPr>
        <w:t xml:space="preserve">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Авторизовавшись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Портале, </w:t>
      </w:r>
      <w:r w:rsidRPr="00453B3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выбираете услугу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E756F" w:rsidRDefault="00CE756F" w:rsidP="001E45C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777DE7" w:rsidRDefault="00CE756F" w:rsidP="00777DE7">
      <w:pPr>
        <w:ind w:left="-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756F">
        <w:rPr>
          <w:rFonts w:ascii="Times New Roman" w:hAnsi="Times New Roman" w:cs="Times New Roman"/>
          <w:sz w:val="24"/>
          <w:szCs w:val="24"/>
        </w:rPr>
        <w:t xml:space="preserve">Государственная регистрация усыновления (удочерения) ребёнка </w:t>
      </w:r>
      <w:bookmarkStart w:id="0" w:name="_GoBack"/>
      <w:bookmarkEnd w:id="0"/>
      <w:r w:rsidR="00777DE7">
        <w:rPr>
          <w:rFonts w:ascii="Times New Roman" w:hAnsi="Times New Roman" w:cs="Times New Roman"/>
          <w:sz w:val="24"/>
          <w:szCs w:val="24"/>
        </w:rPr>
        <w:t>производится органом ЗАГС по выбору заявителей.</w:t>
      </w:r>
    </w:p>
    <w:p w:rsidR="00BA6D65" w:rsidRDefault="00BA6D65" w:rsidP="00777DE7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jc w:val="both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</w:p>
    <w:p w:rsidR="00CE756F" w:rsidRDefault="00CE756F" w:rsidP="00CE756F">
      <w:pPr>
        <w:pStyle w:val="a4"/>
        <w:autoSpaceDE w:val="0"/>
        <w:autoSpaceDN w:val="0"/>
        <w:adjustRightInd w:val="0"/>
        <w:spacing w:after="0" w:line="240" w:lineRule="auto"/>
        <w:ind w:left="142"/>
        <w:jc w:val="center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333333"/>
          <w:sz w:val="23"/>
          <w:szCs w:val="23"/>
          <w:shd w:val="clear" w:color="auto" w:fill="FFFFFF"/>
        </w:rPr>
        <w:t>Прилагаем скриншот страниц Портала</w:t>
      </w:r>
    </w:p>
    <w:p w:rsidR="00BA6D65" w:rsidRDefault="00BA6D65" w:rsidP="006810E2">
      <w:pPr>
        <w:pStyle w:val="a4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</w:p>
    <w:p w:rsidR="006810E2" w:rsidRDefault="00BA6D65" w:rsidP="006810E2">
      <w:pPr>
        <w:pStyle w:val="a4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  <w:r>
        <w:rPr>
          <w:rFonts w:ascii="Arial" w:hAnsi="Arial" w:cs="Arial"/>
          <w:noProof/>
          <w:color w:val="333333"/>
          <w:sz w:val="23"/>
          <w:szCs w:val="23"/>
          <w:shd w:val="clear" w:color="auto" w:fill="FFFFFF"/>
          <w:lang w:eastAsia="ru-RU"/>
        </w:rPr>
        <w:drawing>
          <wp:inline distT="0" distB="0" distL="0" distR="0" wp14:anchorId="1A1B035E" wp14:editId="195CDDA1">
            <wp:extent cx="5940425" cy="293941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сын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3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6D65" w:rsidRDefault="00BA6D65" w:rsidP="006810E2">
      <w:pPr>
        <w:pStyle w:val="a4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</w:p>
    <w:p w:rsidR="00BA6D65" w:rsidRDefault="00BA6D65" w:rsidP="006810E2">
      <w:pPr>
        <w:pStyle w:val="a4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  <w:r>
        <w:rPr>
          <w:rFonts w:ascii="Arial" w:hAnsi="Arial" w:cs="Arial"/>
          <w:noProof/>
          <w:color w:val="333333"/>
          <w:sz w:val="23"/>
          <w:szCs w:val="23"/>
          <w:shd w:val="clear" w:color="auto" w:fill="FFFFFF"/>
          <w:lang w:eastAsia="ru-RU"/>
        </w:rPr>
        <w:drawing>
          <wp:inline distT="0" distB="0" distL="0" distR="0">
            <wp:extent cx="5940425" cy="293941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сын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3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6D65" w:rsidRDefault="00BA6D65" w:rsidP="006810E2">
      <w:pPr>
        <w:pStyle w:val="a4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Arial" w:hAnsi="Arial" w:cs="Arial"/>
          <w:color w:val="333333"/>
          <w:sz w:val="23"/>
          <w:szCs w:val="23"/>
          <w:shd w:val="clear" w:color="auto" w:fill="FFFFFF"/>
        </w:rPr>
      </w:pPr>
      <w:r>
        <w:rPr>
          <w:rFonts w:ascii="Arial" w:hAnsi="Arial" w:cs="Arial"/>
          <w:noProof/>
          <w:color w:val="333333"/>
          <w:sz w:val="23"/>
          <w:szCs w:val="23"/>
          <w:shd w:val="clear" w:color="auto" w:fill="FFFFFF"/>
          <w:lang w:eastAsia="ru-RU"/>
        </w:rPr>
        <w:lastRenderedPageBreak/>
        <w:drawing>
          <wp:inline distT="0" distB="0" distL="0" distR="0">
            <wp:extent cx="5940425" cy="293941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сын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293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A6D65" w:rsidRDefault="00BA6D65" w:rsidP="002D4D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E45CE" w:rsidRDefault="00BA6D65" w:rsidP="001E45CE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E756F">
        <w:rPr>
          <w:rFonts w:ascii="Times New Roman" w:hAnsi="Times New Roman" w:cs="Times New Roman"/>
          <w:sz w:val="24"/>
          <w:szCs w:val="24"/>
        </w:rPr>
        <w:t xml:space="preserve">После подачи заявления на государственную регистрацию </w:t>
      </w:r>
      <w:r w:rsidR="00EA3D17" w:rsidRPr="00CE756F">
        <w:rPr>
          <w:rFonts w:ascii="Times New Roman" w:hAnsi="Times New Roman" w:cs="Times New Roman"/>
          <w:sz w:val="24"/>
          <w:szCs w:val="24"/>
        </w:rPr>
        <w:t>усыновления (удочерения)</w:t>
      </w:r>
      <w:r w:rsidRPr="00CE756F">
        <w:rPr>
          <w:rFonts w:ascii="Times New Roman" w:hAnsi="Times New Roman" w:cs="Times New Roman"/>
          <w:sz w:val="24"/>
          <w:szCs w:val="24"/>
        </w:rPr>
        <w:t>, Вам необходимо лично обратиться в выбранный Вами отдел ЗАГС,</w:t>
      </w:r>
      <w:r w:rsidR="00CE756F">
        <w:rPr>
          <w:rFonts w:ascii="Times New Roman" w:hAnsi="Times New Roman" w:cs="Times New Roman"/>
          <w:sz w:val="24"/>
          <w:szCs w:val="24"/>
        </w:rPr>
        <w:t xml:space="preserve"> для подписания заявления на бумажном носителе и составления записи акта об усыновлении</w:t>
      </w:r>
      <w:r w:rsidR="001E45CE">
        <w:rPr>
          <w:rFonts w:ascii="Times New Roman" w:hAnsi="Times New Roman" w:cs="Times New Roman"/>
          <w:sz w:val="24"/>
          <w:szCs w:val="24"/>
        </w:rPr>
        <w:t xml:space="preserve"> </w:t>
      </w:r>
      <w:r w:rsidR="00CE756F">
        <w:rPr>
          <w:rFonts w:ascii="Times New Roman" w:hAnsi="Times New Roman" w:cs="Times New Roman"/>
          <w:sz w:val="24"/>
          <w:szCs w:val="24"/>
        </w:rPr>
        <w:t xml:space="preserve">(удочерении), </w:t>
      </w:r>
      <w:r w:rsidRPr="00CE756F">
        <w:rPr>
          <w:rFonts w:ascii="Times New Roman" w:hAnsi="Times New Roman" w:cs="Times New Roman"/>
          <w:sz w:val="24"/>
          <w:szCs w:val="24"/>
        </w:rPr>
        <w:t>имея при себе:</w:t>
      </w:r>
    </w:p>
    <w:p w:rsidR="0033388E" w:rsidRPr="0033388E" w:rsidRDefault="0033388E" w:rsidP="001E45CE">
      <w:pPr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3388E">
        <w:rPr>
          <w:rFonts w:ascii="Arial" w:hAnsi="Arial" w:cs="Arial"/>
          <w:noProof/>
          <w:color w:val="333333"/>
          <w:sz w:val="23"/>
          <w:szCs w:val="23"/>
          <w:shd w:val="clear" w:color="auto" w:fill="FFFFFF"/>
          <w:lang w:eastAsia="ru-RU"/>
        </w:rPr>
        <w:t>1</w:t>
      </w:r>
      <w:r w:rsidRPr="0033388E">
        <w:rPr>
          <w:rFonts w:ascii="Times New Roman" w:hAnsi="Times New Roman" w:cs="Times New Roman"/>
          <w:sz w:val="24"/>
          <w:szCs w:val="24"/>
        </w:rPr>
        <w:t>) решение суда об усыновлении ребёнка, вступившее в законную силу и являющееся основанием для государственной регистрации усыновления;</w:t>
      </w:r>
    </w:p>
    <w:p w:rsidR="0033388E" w:rsidRPr="0033388E" w:rsidRDefault="001E45CE" w:rsidP="001E45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3388E" w:rsidRPr="0033388E">
        <w:rPr>
          <w:rFonts w:ascii="Times New Roman" w:hAnsi="Times New Roman" w:cs="Times New Roman"/>
          <w:sz w:val="24"/>
          <w:szCs w:val="24"/>
        </w:rPr>
        <w:t>) документы, удостоверяющие личности усыновителей (усыновителя);</w:t>
      </w:r>
    </w:p>
    <w:p w:rsidR="0033388E" w:rsidRPr="0033388E" w:rsidRDefault="001E45CE" w:rsidP="001E45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3388E" w:rsidRPr="0033388E">
        <w:rPr>
          <w:rFonts w:ascii="Times New Roman" w:hAnsi="Times New Roman" w:cs="Times New Roman"/>
          <w:sz w:val="24"/>
          <w:szCs w:val="24"/>
        </w:rPr>
        <w:t xml:space="preserve">) </w:t>
      </w:r>
      <w:r w:rsidR="0033388E">
        <w:rPr>
          <w:rFonts w:ascii="Times New Roman" w:hAnsi="Times New Roman" w:cs="Times New Roman"/>
          <w:sz w:val="24"/>
          <w:szCs w:val="24"/>
        </w:rPr>
        <w:t>свидетельство о заключении брака усыновителей;</w:t>
      </w:r>
    </w:p>
    <w:p w:rsidR="0033388E" w:rsidRPr="0033388E" w:rsidRDefault="001E45CE" w:rsidP="001E45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33388E" w:rsidRPr="0033388E">
        <w:rPr>
          <w:rFonts w:ascii="Times New Roman" w:hAnsi="Times New Roman" w:cs="Times New Roman"/>
          <w:sz w:val="24"/>
          <w:szCs w:val="24"/>
        </w:rPr>
        <w:t xml:space="preserve">) </w:t>
      </w:r>
      <w:hyperlink r:id="rId13" w:history="1">
        <w:r w:rsidR="0033388E" w:rsidRPr="0033388E">
          <w:rPr>
            <w:rFonts w:ascii="Times New Roman" w:hAnsi="Times New Roman" w:cs="Times New Roman"/>
            <w:sz w:val="24"/>
            <w:szCs w:val="24"/>
          </w:rPr>
          <w:t>свидетельство</w:t>
        </w:r>
      </w:hyperlink>
      <w:r w:rsidR="0033388E" w:rsidRPr="0033388E">
        <w:rPr>
          <w:rFonts w:ascii="Times New Roman" w:hAnsi="Times New Roman" w:cs="Times New Roman"/>
          <w:sz w:val="24"/>
          <w:szCs w:val="24"/>
        </w:rPr>
        <w:t xml:space="preserve"> о рождении усыновляемого ребёнка.</w:t>
      </w:r>
    </w:p>
    <w:p w:rsidR="002D4D53" w:rsidRPr="00DE0B57" w:rsidRDefault="002D4D53" w:rsidP="002D4D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</w:p>
    <w:p w:rsidR="00DF0571" w:rsidRDefault="00DF0571"/>
    <w:sectPr w:rsidR="00DF0571" w:rsidSect="00CE756F"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3B6FDD"/>
    <w:multiLevelType w:val="hybridMultilevel"/>
    <w:tmpl w:val="7DE67B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53"/>
    <w:rsid w:val="000816BD"/>
    <w:rsid w:val="001E45CE"/>
    <w:rsid w:val="002D4D53"/>
    <w:rsid w:val="0033388E"/>
    <w:rsid w:val="006810E2"/>
    <w:rsid w:val="006B4679"/>
    <w:rsid w:val="00777DE7"/>
    <w:rsid w:val="007C4206"/>
    <w:rsid w:val="00811EC0"/>
    <w:rsid w:val="008C5584"/>
    <w:rsid w:val="00BA6D65"/>
    <w:rsid w:val="00BF5167"/>
    <w:rsid w:val="00CE756F"/>
    <w:rsid w:val="00DF0571"/>
    <w:rsid w:val="00EA3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810E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810E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A6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6D6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338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810E2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810E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A6D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A6D6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3388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consultantplus://offline/ref=15BD247D15BC3B44BC493A29388ECF1587029869A6CBBC13C118BD850B8537EA97E6822F40471CB8VAyCF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hyperlink" Target="http://www.gosuslugi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F19C073-A9EE-4ABD-8004-E4EAB271E7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5CDDB5B-2DE1-4349-AC8E-7CBFA5E05B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CEA106-80A9-455D-8F0B-A8EC1BB0407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делам ЗАГС Новосибирской области</Company>
  <LinksUpToDate>false</LinksUpToDate>
  <CharactersWithSpaces>1424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Батюта Ирина Егоровна</dc:creator>
  <cp:lastModifiedBy>Сергеева Юлия Геннадьевна</cp:lastModifiedBy>
  <cp:revision>3</cp:revision>
  <dcterms:created xsi:type="dcterms:W3CDTF">2022-01-20T07:13:00Z</dcterms:created>
  <dcterms:modified xsi:type="dcterms:W3CDTF">2022-01-20T07:26:00Z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